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36E66" w14:textId="77777777" w:rsidR="0099064E" w:rsidRPr="00C876E5" w:rsidRDefault="0099064E" w:rsidP="0099064E">
      <w:pPr>
        <w:jc w:val="center"/>
        <w:rPr>
          <w:b/>
          <w:sz w:val="24"/>
        </w:rPr>
      </w:pPr>
      <w:r w:rsidRPr="00C876E5">
        <w:rPr>
          <w:b/>
          <w:sz w:val="24"/>
        </w:rPr>
        <w:t xml:space="preserve">ACTIVITY: </w:t>
      </w:r>
      <w:bookmarkStart w:id="0" w:name="_GoBack"/>
      <w:r>
        <w:rPr>
          <w:b/>
          <w:sz w:val="24"/>
        </w:rPr>
        <w:t>Danger – quicksand</w:t>
      </w:r>
      <w:bookmarkEnd w:id="0"/>
      <w:r>
        <w:rPr>
          <w:b/>
          <w:sz w:val="24"/>
        </w:rPr>
        <w:t>!</w:t>
      </w:r>
    </w:p>
    <w:p w14:paraId="5B3F2C13" w14:textId="77777777" w:rsidR="0099064E" w:rsidRDefault="0099064E" w:rsidP="009906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18AB9C2" w14:textId="77777777" w:rsidR="0099064E" w:rsidRDefault="0099064E" w:rsidP="0099064E">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62050DAF" w14:textId="77777777" w:rsidR="0099064E" w:rsidRDefault="0099064E" w:rsidP="0099064E">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6EAD3FA" w14:textId="77777777" w:rsidR="0099064E" w:rsidRPr="00FB64A0" w:rsidRDefault="0099064E" w:rsidP="0099064E">
      <w:pPr>
        <w:pBdr>
          <w:top w:val="single" w:sz="4" w:space="1" w:color="auto"/>
          <w:left w:val="single" w:sz="4" w:space="1" w:color="auto"/>
          <w:bottom w:val="single" w:sz="4" w:space="1" w:color="auto"/>
          <w:right w:val="single" w:sz="4" w:space="1" w:color="auto"/>
        </w:pBdr>
      </w:pPr>
      <w:r>
        <w:rPr>
          <w:rFonts w:cs="Arial"/>
        </w:rPr>
        <w:t xml:space="preserve">In this activity, </w:t>
      </w:r>
      <w:r>
        <w:t>students explore a concept cartoon related to escaping from quicksand and test their ideas by planning and carrying out an investigation.</w:t>
      </w:r>
    </w:p>
    <w:p w14:paraId="29D3231F" w14:textId="77777777" w:rsidR="0099064E" w:rsidRDefault="0099064E" w:rsidP="0099064E">
      <w:pPr>
        <w:pBdr>
          <w:top w:val="single" w:sz="4" w:space="1" w:color="auto"/>
          <w:left w:val="single" w:sz="4" w:space="1" w:color="auto"/>
          <w:bottom w:val="single" w:sz="4" w:space="1" w:color="auto"/>
          <w:right w:val="single" w:sz="4" w:space="1" w:color="auto"/>
        </w:pBdr>
      </w:pPr>
    </w:p>
    <w:p w14:paraId="23F71522" w14:textId="77777777" w:rsidR="0099064E" w:rsidRDefault="0099064E" w:rsidP="0099064E">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58F28E05" w14:textId="77777777" w:rsidR="0099064E" w:rsidRDefault="0099064E" w:rsidP="0099064E">
      <w:pPr>
        <w:numPr>
          <w:ilvl w:val="0"/>
          <w:numId w:val="34"/>
        </w:numPr>
        <w:pBdr>
          <w:top w:val="single" w:sz="4" w:space="1" w:color="auto"/>
          <w:left w:val="single" w:sz="4" w:space="1" w:color="auto"/>
          <w:bottom w:val="single" w:sz="4" w:space="1" w:color="auto"/>
          <w:right w:val="single" w:sz="4" w:space="1" w:color="auto"/>
        </w:pBdr>
      </w:pPr>
      <w:r>
        <w:t>create a non-Newtonian fluid (</w:t>
      </w:r>
      <w:proofErr w:type="spellStart"/>
      <w:r>
        <w:t>oobleck</w:t>
      </w:r>
      <w:proofErr w:type="spellEnd"/>
      <w:r>
        <w:t>) and explore its properties</w:t>
      </w:r>
    </w:p>
    <w:p w14:paraId="6C3F3965" w14:textId="77777777" w:rsidR="0099064E" w:rsidRDefault="0099064E" w:rsidP="0099064E">
      <w:pPr>
        <w:numPr>
          <w:ilvl w:val="0"/>
          <w:numId w:val="34"/>
        </w:numPr>
        <w:pBdr>
          <w:top w:val="single" w:sz="4" w:space="1" w:color="auto"/>
          <w:left w:val="single" w:sz="4" w:space="1" w:color="auto"/>
          <w:bottom w:val="single" w:sz="4" w:space="1" w:color="auto"/>
          <w:right w:val="single" w:sz="4" w:space="1" w:color="auto"/>
        </w:pBdr>
      </w:pPr>
      <w:r>
        <w:t>make a hypothesis based on their knowledge of the properties of a non-Newtonian fluid</w:t>
      </w:r>
    </w:p>
    <w:p w14:paraId="5089C0E4" w14:textId="77777777" w:rsidR="0099064E" w:rsidRDefault="0099064E" w:rsidP="0099064E">
      <w:pPr>
        <w:numPr>
          <w:ilvl w:val="0"/>
          <w:numId w:val="34"/>
        </w:numPr>
        <w:pBdr>
          <w:top w:val="single" w:sz="4" w:space="1" w:color="auto"/>
          <w:left w:val="single" w:sz="4" w:space="1" w:color="auto"/>
          <w:bottom w:val="single" w:sz="4" w:space="1" w:color="auto"/>
          <w:right w:val="single" w:sz="4" w:space="1" w:color="auto"/>
        </w:pBdr>
      </w:pPr>
      <w:r>
        <w:t>plan and carry out an investigation based on their hypothesis.</w:t>
      </w:r>
    </w:p>
    <w:p w14:paraId="4FB9C591" w14:textId="77777777" w:rsidR="0099064E" w:rsidRDefault="0099064E" w:rsidP="0099064E"/>
    <w:p w14:paraId="24DD243E" w14:textId="77777777" w:rsidR="0099064E" w:rsidRPr="00C876E5" w:rsidRDefault="007A15B6" w:rsidP="0099064E">
      <w:hyperlink w:anchor="Introduction" w:history="1">
        <w:r w:rsidR="0099064E" w:rsidRPr="003811FA">
          <w:rPr>
            <w:rStyle w:val="Hyperlink"/>
          </w:rPr>
          <w:t>Introduction/background</w:t>
        </w:r>
      </w:hyperlink>
    </w:p>
    <w:p w14:paraId="52C42CD3" w14:textId="77777777" w:rsidR="0099064E" w:rsidRDefault="007A15B6" w:rsidP="0099064E">
      <w:hyperlink w:anchor="need" w:history="1">
        <w:r w:rsidR="0099064E" w:rsidRPr="00CA4376">
          <w:rPr>
            <w:rStyle w:val="Hyperlink"/>
          </w:rPr>
          <w:t>What you need</w:t>
        </w:r>
      </w:hyperlink>
    </w:p>
    <w:p w14:paraId="4AF86D5F" w14:textId="77777777" w:rsidR="0099064E" w:rsidRDefault="007A15B6" w:rsidP="0099064E">
      <w:hyperlink w:anchor="Do" w:history="1">
        <w:r w:rsidR="0099064E" w:rsidRPr="00FE4289">
          <w:rPr>
            <w:rStyle w:val="Hyperlink"/>
          </w:rPr>
          <w:t>What to do</w:t>
        </w:r>
      </w:hyperlink>
    </w:p>
    <w:p w14:paraId="3788C3BB" w14:textId="77777777" w:rsidR="0099064E" w:rsidRDefault="007A15B6" w:rsidP="0099064E">
      <w:hyperlink w:anchor="discussion" w:history="1">
        <w:r w:rsidR="0099064E" w:rsidRPr="00DA064C">
          <w:rPr>
            <w:rStyle w:val="Hyperlink"/>
          </w:rPr>
          <w:t>Discussion questions</w:t>
        </w:r>
      </w:hyperlink>
    </w:p>
    <w:p w14:paraId="14C9BE32" w14:textId="77777777" w:rsidR="0099064E" w:rsidRDefault="007A15B6" w:rsidP="0099064E">
      <w:hyperlink w:anchor="extension" w:history="1">
        <w:r w:rsidR="0099064E" w:rsidRPr="00DA064C">
          <w:rPr>
            <w:rStyle w:val="Hyperlink"/>
          </w:rPr>
          <w:t xml:space="preserve">Extension </w:t>
        </w:r>
        <w:r w:rsidR="0099064E">
          <w:rPr>
            <w:rStyle w:val="Hyperlink"/>
          </w:rPr>
          <w:t>idea</w:t>
        </w:r>
      </w:hyperlink>
    </w:p>
    <w:p w14:paraId="1A922ECD" w14:textId="77777777" w:rsidR="0099064E" w:rsidRDefault="007A15B6" w:rsidP="0099064E">
      <w:hyperlink w:anchor="concept" w:history="1">
        <w:r w:rsidR="0099064E" w:rsidRPr="00DA064C">
          <w:rPr>
            <w:rStyle w:val="Hyperlink"/>
          </w:rPr>
          <w:t>Concept cartoon</w:t>
        </w:r>
      </w:hyperlink>
    </w:p>
    <w:p w14:paraId="751A2F82" w14:textId="77777777" w:rsidR="0099064E" w:rsidRPr="00C876E5" w:rsidRDefault="0099064E" w:rsidP="0099064E"/>
    <w:p w14:paraId="089D818B" w14:textId="77777777" w:rsidR="0099064E" w:rsidRPr="00B02A70" w:rsidRDefault="0099064E" w:rsidP="0099064E">
      <w:pPr>
        <w:rPr>
          <w:b/>
        </w:rPr>
      </w:pPr>
      <w:bookmarkStart w:id="1" w:name="Introduction"/>
      <w:bookmarkEnd w:id="1"/>
      <w:r w:rsidRPr="00B02A70">
        <w:rPr>
          <w:b/>
        </w:rPr>
        <w:t>Introduction/background</w:t>
      </w:r>
    </w:p>
    <w:p w14:paraId="1D7F79F4" w14:textId="77777777" w:rsidR="0099064E" w:rsidRPr="00773615" w:rsidRDefault="0099064E" w:rsidP="0099064E"/>
    <w:p w14:paraId="3E7651EB" w14:textId="77777777" w:rsidR="0099064E" w:rsidRPr="00FB64A0" w:rsidRDefault="0099064E" w:rsidP="0099064E">
      <w:r>
        <w:t xml:space="preserve">Quicksand can be dangerous. It can grab hold of victims and drag them down. </w:t>
      </w:r>
    </w:p>
    <w:p w14:paraId="5C317AC3" w14:textId="77777777" w:rsidR="0099064E" w:rsidRPr="00362008" w:rsidRDefault="0099064E" w:rsidP="0099064E"/>
    <w:p w14:paraId="713F753C" w14:textId="77777777" w:rsidR="0099064E" w:rsidRDefault="0099064E" w:rsidP="0099064E">
      <w:r>
        <w:t>In this activity, students make and study the properties of their own quicksand</w:t>
      </w:r>
      <w:r w:rsidRPr="00B6389C">
        <w:t xml:space="preserve"> </w:t>
      </w:r>
      <w:r>
        <w:t xml:space="preserve">– a non-Newtonian fluid that changes in viscosity when stress is applied such as agitation or movement. They then examine a concept cartoon related to escaping from quicksand. After deciding what the best option of survival may be, they test their ideas. </w:t>
      </w:r>
    </w:p>
    <w:p w14:paraId="2A817C4E" w14:textId="77777777" w:rsidR="0099064E" w:rsidRPr="00362008" w:rsidRDefault="0099064E" w:rsidP="0099064E"/>
    <w:p w14:paraId="448A7967" w14:textId="77777777" w:rsidR="0099064E" w:rsidRPr="00411E58" w:rsidRDefault="0099064E" w:rsidP="0099064E">
      <w:r>
        <w:t xml:space="preserve">Modelling is well suited to this activity as it allows students to simulate the scenario, and from this modelling, explore ideas of non-Newtonian fluids. Although the cornflour and water mixture </w:t>
      </w:r>
      <w:proofErr w:type="gramStart"/>
      <w:r>
        <w:t>is</w:t>
      </w:r>
      <w:proofErr w:type="gramEnd"/>
      <w:r>
        <w:t xml:space="preserve"> not real quicksand, it behaves in a similar fashion.</w:t>
      </w:r>
    </w:p>
    <w:p w14:paraId="0F603FAF" w14:textId="77777777" w:rsidR="0099064E" w:rsidRDefault="0099064E" w:rsidP="0099064E">
      <w:pPr>
        <w:rPr>
          <w:b/>
        </w:rPr>
      </w:pPr>
    </w:p>
    <w:p w14:paraId="7A77D930" w14:textId="77777777" w:rsidR="0099064E" w:rsidRPr="00DA064C" w:rsidRDefault="0099064E" w:rsidP="0099064E">
      <w:pPr>
        <w:rPr>
          <w:b/>
          <w:i/>
        </w:rPr>
      </w:pPr>
      <w:r w:rsidRPr="00DA064C">
        <w:rPr>
          <w:b/>
          <w:i/>
        </w:rPr>
        <w:t>About quicksand</w:t>
      </w:r>
    </w:p>
    <w:p w14:paraId="62D4049D" w14:textId="77777777" w:rsidR="0099064E" w:rsidRDefault="0099064E" w:rsidP="0099064E">
      <w:r>
        <w:t xml:space="preserve">Quicksand is a soupy mixture of water and sand and is found around beaches, springs, wetlands, lake shorelines and river banks. It may look solid, but when stepped on, a person quickly sinks in. If a person struggles and thrashes their arms and legs around to free themselves, the force makes the fluid thicken or become more viscous and traps the person. </w:t>
      </w:r>
    </w:p>
    <w:p w14:paraId="7AC1F6BD" w14:textId="77777777" w:rsidR="0099064E" w:rsidRDefault="0099064E" w:rsidP="0099064E"/>
    <w:p w14:paraId="7E23AC97" w14:textId="77777777" w:rsidR="0099064E" w:rsidRDefault="0099064E" w:rsidP="0099064E">
      <w:r>
        <w:t>The best way to get out is to turn on to your back and stay still so that the fluid becomes less viscous and you float to the surface. Then you can quickly roll across the quicksand to escape. If you are pulling a person out, you need to pull them out very slowly so that stress is not put on the quicksand, which increases its viscosity.</w:t>
      </w:r>
    </w:p>
    <w:p w14:paraId="39A1077B" w14:textId="77777777" w:rsidR="0099064E" w:rsidRDefault="0099064E" w:rsidP="0099064E"/>
    <w:p w14:paraId="71A8BF70" w14:textId="77777777" w:rsidR="0099064E" w:rsidRDefault="0099064E" w:rsidP="0099064E">
      <w:r>
        <w:t xml:space="preserve">Both the cornflour-water mixture and real quicksand are suspensions (a liquid containing small solid particles that separate easily out of the mixture) – under different conditions, they can act as a solid or a liquid. The quicksand (and cornflour-water mixture) are examples of non-Newtonian fluids because their viscosity changes when a force or stress is applied. </w:t>
      </w:r>
    </w:p>
    <w:p w14:paraId="71C53002" w14:textId="77777777" w:rsidR="0099064E" w:rsidRDefault="0099064E" w:rsidP="0099064E"/>
    <w:p w14:paraId="34CFB48A" w14:textId="77777777" w:rsidR="0099064E" w:rsidRPr="00DA064C" w:rsidRDefault="0099064E" w:rsidP="0099064E">
      <w:pPr>
        <w:rPr>
          <w:b/>
          <w:i/>
        </w:rPr>
      </w:pPr>
      <w:r w:rsidRPr="00DA064C">
        <w:rPr>
          <w:b/>
          <w:i/>
        </w:rPr>
        <w:t>About concept cartoons</w:t>
      </w:r>
    </w:p>
    <w:p w14:paraId="1F4DD6B2" w14:textId="77777777" w:rsidR="0099064E" w:rsidRDefault="0099064E" w:rsidP="0099064E">
      <w:r>
        <w:t xml:space="preserve">Concept cartoons are a visual representation of science ideas. The simple cartoon style drawings put forward a range of viewpoints about science ideas in situations that are designed to motivate and engage students and stimulate discussion of their ideas. </w:t>
      </w:r>
    </w:p>
    <w:p w14:paraId="083225DC" w14:textId="77777777" w:rsidR="0099064E" w:rsidRDefault="0099064E" w:rsidP="0099064E"/>
    <w:p w14:paraId="06E32F6F" w14:textId="77777777" w:rsidR="0099064E" w:rsidRDefault="0099064E" w:rsidP="0099064E">
      <w:r>
        <w:t xml:space="preserve">They take in to account constructivist views of learning and have human characters putting forward various alternatives, which invites students to justify their own ideas and clarify their scientific thinking as well as to consider others’ ideas. The purpose of the alternative ideas is for learners to experience uncertainty and cognitive conflict. </w:t>
      </w:r>
    </w:p>
    <w:p w14:paraId="549F65E0" w14:textId="77777777" w:rsidR="0099064E" w:rsidRDefault="0099064E" w:rsidP="0099064E"/>
    <w:p w14:paraId="02143731" w14:textId="77777777" w:rsidR="0099064E" w:rsidRDefault="0099064E" w:rsidP="0099064E">
      <w:r>
        <w:lastRenderedPageBreak/>
        <w:t xml:space="preserve">The ideas being put forward are based on research of common areas of misunderstanding in science, with the scientifically correct idea included in the alternatives. </w:t>
      </w:r>
    </w:p>
    <w:p w14:paraId="5C960D18" w14:textId="77777777" w:rsidR="0099064E" w:rsidRDefault="0099064E" w:rsidP="0099064E"/>
    <w:p w14:paraId="038137B4" w14:textId="77777777" w:rsidR="0099064E" w:rsidRPr="00411E58" w:rsidRDefault="0099064E" w:rsidP="0099064E">
      <w:r>
        <w:t xml:space="preserve">A typical approach to using the concept cartoon: </w:t>
      </w:r>
    </w:p>
    <w:p w14:paraId="0F42A0AD" w14:textId="77777777" w:rsidR="0099064E" w:rsidRPr="00DA064C" w:rsidRDefault="0099064E" w:rsidP="0099064E">
      <w:pPr>
        <w:numPr>
          <w:ilvl w:val="0"/>
          <w:numId w:val="36"/>
        </w:numPr>
      </w:pPr>
      <w:r w:rsidRPr="00DA064C">
        <w:t xml:space="preserve">Provide a concept cartoon to focus on a </w:t>
      </w:r>
      <w:proofErr w:type="gramStart"/>
      <w:r w:rsidRPr="00DA064C">
        <w:t>particular situation</w:t>
      </w:r>
      <w:proofErr w:type="gramEnd"/>
      <w:r>
        <w:t>.</w:t>
      </w:r>
    </w:p>
    <w:p w14:paraId="0A1ACDBD" w14:textId="77777777" w:rsidR="0099064E" w:rsidRPr="00DA064C" w:rsidRDefault="0099064E" w:rsidP="0099064E">
      <w:pPr>
        <w:numPr>
          <w:ilvl w:val="0"/>
          <w:numId w:val="36"/>
        </w:numPr>
      </w:pPr>
      <w:r w:rsidRPr="00DA064C">
        <w:t>Short period of individual reflection</w:t>
      </w:r>
      <w:r>
        <w:t>.</w:t>
      </w:r>
    </w:p>
    <w:p w14:paraId="41538AAD" w14:textId="77777777" w:rsidR="0099064E" w:rsidRPr="00DA064C" w:rsidRDefault="0099064E" w:rsidP="0099064E">
      <w:pPr>
        <w:numPr>
          <w:ilvl w:val="0"/>
          <w:numId w:val="36"/>
        </w:numPr>
      </w:pPr>
      <w:r w:rsidRPr="00DA064C">
        <w:t>Small group discussion – ask if they can reach consensus</w:t>
      </w:r>
      <w:r>
        <w:t>.</w:t>
      </w:r>
    </w:p>
    <w:p w14:paraId="3CFBDF79" w14:textId="77777777" w:rsidR="0099064E" w:rsidRPr="00DA064C" w:rsidRDefault="0099064E" w:rsidP="0099064E">
      <w:pPr>
        <w:numPr>
          <w:ilvl w:val="0"/>
          <w:numId w:val="36"/>
        </w:numPr>
      </w:pPr>
      <w:r w:rsidRPr="00DA064C">
        <w:t>Brief feedback</w:t>
      </w:r>
      <w:r>
        <w:t>.</w:t>
      </w:r>
    </w:p>
    <w:p w14:paraId="25B8E985" w14:textId="77777777" w:rsidR="0099064E" w:rsidRPr="00DA064C" w:rsidRDefault="0099064E" w:rsidP="0099064E">
      <w:pPr>
        <w:numPr>
          <w:ilvl w:val="0"/>
          <w:numId w:val="36"/>
        </w:numPr>
      </w:pPr>
      <w:r w:rsidRPr="00DA064C">
        <w:t>Discussion of how the situation could be investigated to find out which alternatives are most acceptable</w:t>
      </w:r>
      <w:r>
        <w:t>.</w:t>
      </w:r>
    </w:p>
    <w:p w14:paraId="41E34E83" w14:textId="77777777" w:rsidR="0099064E" w:rsidRPr="00DA064C" w:rsidRDefault="0099064E" w:rsidP="0099064E">
      <w:pPr>
        <w:numPr>
          <w:ilvl w:val="0"/>
          <w:numId w:val="36"/>
        </w:numPr>
      </w:pPr>
      <w:r w:rsidRPr="00DA064C">
        <w:t>Small group investigation/enquiry</w:t>
      </w:r>
      <w:r>
        <w:t>.</w:t>
      </w:r>
    </w:p>
    <w:p w14:paraId="4847BE19" w14:textId="77777777" w:rsidR="0099064E" w:rsidRPr="00DA064C" w:rsidRDefault="0099064E" w:rsidP="0099064E">
      <w:pPr>
        <w:numPr>
          <w:ilvl w:val="0"/>
          <w:numId w:val="36"/>
        </w:numPr>
      </w:pPr>
      <w:r w:rsidRPr="00DA064C">
        <w:t>Share outcomes of investigation/enquiry</w:t>
      </w:r>
      <w:r>
        <w:t>.</w:t>
      </w:r>
    </w:p>
    <w:p w14:paraId="03549C01" w14:textId="77777777" w:rsidR="0099064E" w:rsidRPr="00DA064C" w:rsidRDefault="0099064E" w:rsidP="0099064E">
      <w:pPr>
        <w:numPr>
          <w:ilvl w:val="0"/>
          <w:numId w:val="36"/>
        </w:numPr>
      </w:pPr>
      <w:r w:rsidRPr="00DA064C">
        <w:t>Whole class discussion</w:t>
      </w:r>
      <w:r>
        <w:t>.</w:t>
      </w:r>
    </w:p>
    <w:p w14:paraId="5FF17A73" w14:textId="77777777" w:rsidR="0099064E" w:rsidRPr="00DA064C" w:rsidRDefault="0099064E" w:rsidP="0099064E">
      <w:pPr>
        <w:numPr>
          <w:ilvl w:val="0"/>
          <w:numId w:val="36"/>
        </w:numPr>
      </w:pPr>
      <w:r w:rsidRPr="00DA064C">
        <w:t>Consider how relevant theory applies to the situation</w:t>
      </w:r>
      <w:r>
        <w:t>.</w:t>
      </w:r>
    </w:p>
    <w:p w14:paraId="4DF36E70" w14:textId="77777777" w:rsidR="0099064E" w:rsidRPr="00DA064C" w:rsidRDefault="0099064E" w:rsidP="0099064E">
      <w:pPr>
        <w:numPr>
          <w:ilvl w:val="0"/>
          <w:numId w:val="36"/>
        </w:numPr>
      </w:pPr>
      <w:r w:rsidRPr="00DA064C">
        <w:t>Draw ideas</w:t>
      </w:r>
      <w:r w:rsidRPr="00411E58">
        <w:rPr>
          <w:lang w:val="en-US"/>
        </w:rPr>
        <w:t xml:space="preserve"> together to provide explicit summary</w:t>
      </w:r>
      <w:r>
        <w:rPr>
          <w:lang w:val="en-US"/>
        </w:rPr>
        <w:t>.</w:t>
      </w:r>
    </w:p>
    <w:p w14:paraId="0EE0954F" w14:textId="77777777" w:rsidR="0099064E" w:rsidRDefault="0099064E" w:rsidP="0099064E">
      <w:pPr>
        <w:numPr>
          <w:ilvl w:val="0"/>
          <w:numId w:val="36"/>
        </w:numPr>
      </w:pPr>
      <w:r w:rsidRPr="00411E58">
        <w:rPr>
          <w:bCs/>
          <w:lang w:val="en-US"/>
        </w:rPr>
        <w:t>Consider how learner views have changed and what has led to a change in their ideas</w:t>
      </w:r>
      <w:r>
        <w:rPr>
          <w:bCs/>
          <w:lang w:val="en-US"/>
        </w:rPr>
        <w:t>.</w:t>
      </w:r>
    </w:p>
    <w:p w14:paraId="58CCAA46" w14:textId="77777777" w:rsidR="0099064E" w:rsidRDefault="0099064E" w:rsidP="0099064E">
      <w:pPr>
        <w:rPr>
          <w:b/>
        </w:rPr>
      </w:pPr>
    </w:p>
    <w:p w14:paraId="3EAD3092" w14:textId="77777777" w:rsidR="0099064E" w:rsidRPr="00DA064C" w:rsidRDefault="0099064E" w:rsidP="0099064E">
      <w:pPr>
        <w:rPr>
          <w:b/>
          <w:i/>
        </w:rPr>
      </w:pPr>
      <w:r w:rsidRPr="00DA064C">
        <w:rPr>
          <w:b/>
          <w:i/>
        </w:rPr>
        <w:t>More information</w:t>
      </w:r>
    </w:p>
    <w:p w14:paraId="38F75468" w14:textId="77777777" w:rsidR="00CF7361" w:rsidRPr="00CF7361" w:rsidRDefault="0099064E" w:rsidP="0099064E">
      <w:pPr>
        <w:numPr>
          <w:ilvl w:val="0"/>
          <w:numId w:val="37"/>
        </w:numPr>
      </w:pPr>
      <w:r w:rsidRPr="00CF7361">
        <w:rPr>
          <w:rFonts w:cs="Arial"/>
          <w:szCs w:val="20"/>
        </w:rPr>
        <w:t xml:space="preserve">Keogh, B. and Naylor, S. (1999). </w:t>
      </w:r>
      <w:r w:rsidRPr="00CF7361">
        <w:rPr>
          <w:rFonts w:cs="Arial"/>
          <w:iCs/>
          <w:szCs w:val="20"/>
        </w:rPr>
        <w:t>Concept Cartoons, teaching and learning in science: an evaluation.</w:t>
      </w:r>
      <w:r w:rsidRPr="00CF7361">
        <w:rPr>
          <w:rFonts w:cs="Arial"/>
          <w:szCs w:val="20"/>
        </w:rPr>
        <w:t xml:space="preserve"> </w:t>
      </w:r>
      <w:r w:rsidRPr="00CF7361">
        <w:rPr>
          <w:rFonts w:cs="Arial"/>
          <w:i/>
          <w:szCs w:val="20"/>
        </w:rPr>
        <w:t>International Journal of Science Education</w:t>
      </w:r>
      <w:r w:rsidRPr="00CF7361">
        <w:rPr>
          <w:rFonts w:cs="Arial"/>
          <w:szCs w:val="20"/>
        </w:rPr>
        <w:t xml:space="preserve">, </w:t>
      </w:r>
      <w:r w:rsidRPr="00CF7361">
        <w:rPr>
          <w:rFonts w:cs="Arial"/>
          <w:i/>
          <w:szCs w:val="20"/>
        </w:rPr>
        <w:t>21</w:t>
      </w:r>
      <w:r w:rsidRPr="00CF7361">
        <w:rPr>
          <w:rFonts w:cs="Arial"/>
          <w:szCs w:val="20"/>
        </w:rPr>
        <w:t>(4), 431–446.</w:t>
      </w:r>
      <w:r w:rsidR="00CF7361" w:rsidRPr="00CF7361">
        <w:rPr>
          <w:rFonts w:cs="Arial"/>
          <w:szCs w:val="20"/>
        </w:rPr>
        <w:t xml:space="preserve"> </w:t>
      </w:r>
    </w:p>
    <w:p w14:paraId="5CE11102" w14:textId="036DFD37" w:rsidR="0099064E" w:rsidRPr="00CF7361" w:rsidRDefault="00CF7361" w:rsidP="0099064E">
      <w:pPr>
        <w:numPr>
          <w:ilvl w:val="0"/>
          <w:numId w:val="37"/>
        </w:numPr>
      </w:pPr>
      <w:hyperlink r:id="rId7" w:tgtFrame="_blank" w:history="1">
        <w:r w:rsidRPr="00CF7361">
          <w:rPr>
            <w:rStyle w:val="Hyperlink"/>
            <w:rFonts w:cs="Arial"/>
            <w:color w:val="1155CC"/>
            <w:shd w:val="clear" w:color="auto" w:fill="FFFFFF"/>
          </w:rPr>
          <w:t>www.millgatehouse.co.uk/concept-cartoons-research</w:t>
        </w:r>
      </w:hyperlink>
    </w:p>
    <w:p w14:paraId="2D97DBE2" w14:textId="77777777" w:rsidR="00CF7361" w:rsidRPr="00B02A70" w:rsidRDefault="00CF7361" w:rsidP="00CF7361">
      <w:pPr>
        <w:ind w:left="360"/>
      </w:pPr>
    </w:p>
    <w:p w14:paraId="415656CA" w14:textId="77777777" w:rsidR="0099064E" w:rsidRPr="00B02A70" w:rsidRDefault="0099064E" w:rsidP="0099064E">
      <w:pPr>
        <w:rPr>
          <w:b/>
        </w:rPr>
      </w:pPr>
      <w:bookmarkStart w:id="2" w:name="need"/>
      <w:bookmarkEnd w:id="2"/>
      <w:r w:rsidRPr="00B02A70">
        <w:rPr>
          <w:b/>
        </w:rPr>
        <w:t>What you need</w:t>
      </w:r>
    </w:p>
    <w:p w14:paraId="284C64CB" w14:textId="77777777" w:rsidR="0099064E" w:rsidRDefault="0099064E" w:rsidP="0099064E"/>
    <w:p w14:paraId="15C37852" w14:textId="77777777" w:rsidR="0099064E" w:rsidRPr="006F49DA" w:rsidRDefault="0099064E" w:rsidP="0099064E">
      <w:pPr>
        <w:numPr>
          <w:ilvl w:val="0"/>
          <w:numId w:val="27"/>
        </w:numPr>
      </w:pPr>
      <w:r w:rsidRPr="006F49DA">
        <w:t>Newspaper</w:t>
      </w:r>
      <w:r w:rsidRPr="00564627">
        <w:t xml:space="preserve"> </w:t>
      </w:r>
      <w:r>
        <w:t xml:space="preserve">to spread </w:t>
      </w:r>
      <w:r w:rsidRPr="006F49DA">
        <w:t>on benches or tables</w:t>
      </w:r>
      <w:r>
        <w:t xml:space="preserve"> –</w:t>
      </w:r>
      <w:r w:rsidRPr="00564627">
        <w:t xml:space="preserve"> </w:t>
      </w:r>
      <w:r>
        <w:t>t</w:t>
      </w:r>
      <w:r w:rsidRPr="006F49DA">
        <w:t>his activity can be messy!</w:t>
      </w:r>
    </w:p>
    <w:p w14:paraId="06EB9A97" w14:textId="77777777" w:rsidR="0099064E" w:rsidRPr="006F49DA" w:rsidRDefault="0099064E" w:rsidP="0099064E">
      <w:pPr>
        <w:numPr>
          <w:ilvl w:val="0"/>
          <w:numId w:val="27"/>
        </w:numPr>
      </w:pPr>
      <w:r>
        <w:t>M</w:t>
      </w:r>
      <w:r w:rsidRPr="006F49DA">
        <w:t>ixing bowl</w:t>
      </w:r>
    </w:p>
    <w:p w14:paraId="17963A32" w14:textId="77777777" w:rsidR="0099064E" w:rsidRPr="006F49DA" w:rsidRDefault="0099064E" w:rsidP="0099064E">
      <w:pPr>
        <w:numPr>
          <w:ilvl w:val="0"/>
          <w:numId w:val="27"/>
        </w:numPr>
      </w:pPr>
      <w:r w:rsidRPr="006F49DA">
        <w:t>1 cup cornflour</w:t>
      </w:r>
    </w:p>
    <w:p w14:paraId="79435180" w14:textId="77777777" w:rsidR="0099064E" w:rsidRPr="006F49DA" w:rsidRDefault="0099064E" w:rsidP="0099064E">
      <w:pPr>
        <w:numPr>
          <w:ilvl w:val="0"/>
          <w:numId w:val="27"/>
        </w:numPr>
      </w:pPr>
      <w:r w:rsidRPr="006F49DA">
        <w:t>Food colouring</w:t>
      </w:r>
    </w:p>
    <w:p w14:paraId="269A8454" w14:textId="77777777" w:rsidR="0099064E" w:rsidRPr="006F49DA" w:rsidRDefault="0099064E" w:rsidP="0099064E">
      <w:pPr>
        <w:numPr>
          <w:ilvl w:val="0"/>
          <w:numId w:val="27"/>
        </w:numPr>
      </w:pPr>
      <w:r w:rsidRPr="006F49DA">
        <w:t>1 small container</w:t>
      </w:r>
    </w:p>
    <w:p w14:paraId="10D3427E" w14:textId="77777777" w:rsidR="0099064E" w:rsidRPr="006F49DA" w:rsidRDefault="0099064E" w:rsidP="0099064E">
      <w:pPr>
        <w:numPr>
          <w:ilvl w:val="0"/>
          <w:numId w:val="27"/>
        </w:numPr>
      </w:pPr>
      <w:r w:rsidRPr="006F49DA">
        <w:t>½ cup water</w:t>
      </w:r>
    </w:p>
    <w:p w14:paraId="13AA8330" w14:textId="77777777" w:rsidR="0099064E" w:rsidRPr="006F49DA" w:rsidRDefault="0099064E" w:rsidP="0099064E">
      <w:pPr>
        <w:numPr>
          <w:ilvl w:val="0"/>
          <w:numId w:val="27"/>
        </w:numPr>
      </w:pPr>
      <w:r w:rsidRPr="006F49DA">
        <w:t>Paper clip</w:t>
      </w:r>
    </w:p>
    <w:p w14:paraId="0F7790BF" w14:textId="77777777" w:rsidR="0099064E" w:rsidRPr="006F49DA" w:rsidRDefault="0099064E" w:rsidP="0099064E">
      <w:pPr>
        <w:numPr>
          <w:ilvl w:val="0"/>
          <w:numId w:val="27"/>
        </w:numPr>
      </w:pPr>
      <w:r w:rsidRPr="006F49DA">
        <w:t>Scissors</w:t>
      </w:r>
    </w:p>
    <w:p w14:paraId="78F8ADB9" w14:textId="77777777" w:rsidR="0099064E" w:rsidRDefault="0099064E" w:rsidP="0099064E">
      <w:pPr>
        <w:numPr>
          <w:ilvl w:val="0"/>
          <w:numId w:val="27"/>
        </w:numPr>
      </w:pPr>
      <w:r>
        <w:t xml:space="preserve">Copies of the </w:t>
      </w:r>
      <w:hyperlink w:anchor="concept" w:history="1">
        <w:r w:rsidRPr="00865E44">
          <w:rPr>
            <w:rStyle w:val="Hyperlink"/>
          </w:rPr>
          <w:t>concept cartoon</w:t>
        </w:r>
      </w:hyperlink>
    </w:p>
    <w:p w14:paraId="772D9734" w14:textId="77777777" w:rsidR="0099064E" w:rsidRPr="00FB64A0" w:rsidRDefault="0099064E" w:rsidP="0099064E">
      <w:pPr>
        <w:numPr>
          <w:ilvl w:val="0"/>
          <w:numId w:val="27"/>
        </w:numPr>
      </w:pPr>
      <w:r>
        <w:t>Plastic/wooden figures to represent people</w:t>
      </w:r>
    </w:p>
    <w:p w14:paraId="2B0E8F9E" w14:textId="77777777" w:rsidR="0099064E" w:rsidRDefault="0099064E" w:rsidP="0099064E"/>
    <w:p w14:paraId="68A85F43" w14:textId="77777777" w:rsidR="0099064E" w:rsidRDefault="0099064E" w:rsidP="0099064E">
      <w:r>
        <w:t xml:space="preserve">Remind students </w:t>
      </w:r>
      <w:r w:rsidRPr="006F49DA">
        <w:t xml:space="preserve">not </w:t>
      </w:r>
      <w:r>
        <w:t xml:space="preserve">to </w:t>
      </w:r>
      <w:r w:rsidRPr="006F49DA">
        <w:t xml:space="preserve">put </w:t>
      </w:r>
      <w:r>
        <w:t xml:space="preserve">cornflour-water </w:t>
      </w:r>
      <w:r w:rsidRPr="006F49DA">
        <w:t>quicksand down the sink as it will block the drains.</w:t>
      </w:r>
    </w:p>
    <w:p w14:paraId="1E5B7664" w14:textId="77777777" w:rsidR="0099064E" w:rsidRDefault="0099064E" w:rsidP="0099064E"/>
    <w:p w14:paraId="35D9A721" w14:textId="77777777" w:rsidR="0099064E" w:rsidRPr="00B02A70" w:rsidRDefault="0099064E" w:rsidP="0099064E">
      <w:pPr>
        <w:rPr>
          <w:b/>
        </w:rPr>
      </w:pPr>
      <w:bookmarkStart w:id="3" w:name="Do"/>
      <w:bookmarkEnd w:id="3"/>
      <w:r w:rsidRPr="00B02A70">
        <w:rPr>
          <w:b/>
        </w:rPr>
        <w:t>What to do</w:t>
      </w:r>
    </w:p>
    <w:p w14:paraId="79ED7DCB" w14:textId="77777777" w:rsidR="0099064E" w:rsidRDefault="0099064E" w:rsidP="0099064E"/>
    <w:p w14:paraId="26FFC8A9" w14:textId="77777777" w:rsidR="0099064E" w:rsidRDefault="0099064E" w:rsidP="0099064E">
      <w:pPr>
        <w:numPr>
          <w:ilvl w:val="0"/>
          <w:numId w:val="32"/>
        </w:numPr>
        <w:spacing w:line="276" w:lineRule="auto"/>
        <w:ind w:left="357" w:hanging="357"/>
      </w:pPr>
      <w:r>
        <w:t>Organise the class in to small groups (3–4 students). Demonstrate how or assist students to make their own quicksand:</w:t>
      </w:r>
      <w:r w:rsidRPr="0073425D">
        <w:t xml:space="preserve"> </w:t>
      </w:r>
    </w:p>
    <w:p w14:paraId="3DC1D53C" w14:textId="77777777" w:rsidR="0099064E" w:rsidRDefault="0099064E" w:rsidP="0099064E">
      <w:pPr>
        <w:numPr>
          <w:ilvl w:val="0"/>
          <w:numId w:val="31"/>
        </w:numPr>
      </w:pPr>
      <w:r>
        <w:t>Spread</w:t>
      </w:r>
      <w:r w:rsidRPr="006F49DA">
        <w:t xml:space="preserve"> newspaper on bench/table.</w:t>
      </w:r>
    </w:p>
    <w:p w14:paraId="501E3078" w14:textId="77777777" w:rsidR="0099064E" w:rsidRPr="006F49DA" w:rsidRDefault="0099064E" w:rsidP="0099064E">
      <w:pPr>
        <w:numPr>
          <w:ilvl w:val="0"/>
          <w:numId w:val="31"/>
        </w:numPr>
      </w:pPr>
      <w:r w:rsidRPr="006F49DA">
        <w:t>Put 1 cup cornflour into a mixing bowl.</w:t>
      </w:r>
    </w:p>
    <w:p w14:paraId="313644FC" w14:textId="77777777" w:rsidR="0099064E" w:rsidRPr="006F49DA" w:rsidRDefault="0099064E" w:rsidP="0099064E">
      <w:pPr>
        <w:numPr>
          <w:ilvl w:val="0"/>
          <w:numId w:val="31"/>
        </w:numPr>
      </w:pPr>
      <w:r w:rsidRPr="006F49DA">
        <w:t>Add a few drops of food colouring.</w:t>
      </w:r>
    </w:p>
    <w:p w14:paraId="0A0145C7" w14:textId="77777777" w:rsidR="0099064E" w:rsidRDefault="0099064E" w:rsidP="0099064E">
      <w:pPr>
        <w:numPr>
          <w:ilvl w:val="0"/>
          <w:numId w:val="31"/>
        </w:numPr>
      </w:pPr>
      <w:r w:rsidRPr="006F49DA">
        <w:t xml:space="preserve">Slowly add ½ cup water, a little at </w:t>
      </w:r>
      <w:r>
        <w:t>a</w:t>
      </w:r>
      <w:r w:rsidRPr="006F49DA">
        <w:t xml:space="preserve"> time, mixing it with your fingers until it is the consistency of honey.</w:t>
      </w:r>
    </w:p>
    <w:p w14:paraId="6DDE88AE" w14:textId="77777777" w:rsidR="0099064E" w:rsidRPr="006F49DA" w:rsidRDefault="0099064E" w:rsidP="0099064E"/>
    <w:p w14:paraId="0D2E6D8E" w14:textId="77777777" w:rsidR="0099064E" w:rsidRPr="006F49DA" w:rsidRDefault="0099064E" w:rsidP="0099064E">
      <w:pPr>
        <w:numPr>
          <w:ilvl w:val="0"/>
          <w:numId w:val="32"/>
        </w:numPr>
        <w:spacing w:line="276" w:lineRule="auto"/>
        <w:ind w:left="357" w:hanging="357"/>
      </w:pPr>
      <w:r>
        <w:t>Encourage students to p</w:t>
      </w:r>
      <w:r w:rsidRPr="006F49DA">
        <w:t xml:space="preserve">lay around with </w:t>
      </w:r>
      <w:r>
        <w:t>their</w:t>
      </w:r>
      <w:r w:rsidRPr="006F49DA">
        <w:t xml:space="preserve"> quicksand</w:t>
      </w:r>
      <w:r>
        <w:t>:</w:t>
      </w:r>
    </w:p>
    <w:p w14:paraId="492D9B41" w14:textId="77777777" w:rsidR="0099064E" w:rsidRPr="006F49DA" w:rsidRDefault="0099064E" w:rsidP="0099064E">
      <w:pPr>
        <w:numPr>
          <w:ilvl w:val="0"/>
          <w:numId w:val="31"/>
        </w:numPr>
      </w:pPr>
      <w:r>
        <w:t>What does it look like?</w:t>
      </w:r>
    </w:p>
    <w:p w14:paraId="75A9EF11" w14:textId="77777777" w:rsidR="0099064E" w:rsidRPr="006F49DA" w:rsidRDefault="0099064E" w:rsidP="0099064E">
      <w:pPr>
        <w:numPr>
          <w:ilvl w:val="0"/>
          <w:numId w:val="31"/>
        </w:numPr>
      </w:pPr>
      <w:r w:rsidRPr="006F49DA">
        <w:t>What happens if you</w:t>
      </w:r>
      <w:r>
        <w:t xml:space="preserve"> s</w:t>
      </w:r>
      <w:r w:rsidRPr="006F49DA">
        <w:t>queeze</w:t>
      </w:r>
      <w:r>
        <w:t xml:space="preserve"> </w:t>
      </w:r>
      <w:r w:rsidRPr="006F49DA">
        <w:t>it</w:t>
      </w:r>
      <w:r>
        <w:t xml:space="preserve">? </w:t>
      </w:r>
      <w:r w:rsidRPr="006F49DA">
        <w:t>Shape it into a ball</w:t>
      </w:r>
      <w:r>
        <w:t xml:space="preserve"> then l</w:t>
      </w:r>
      <w:r w:rsidRPr="006F49DA">
        <w:t>et the ball sit on your hand</w:t>
      </w:r>
      <w:r>
        <w:t xml:space="preserve">? </w:t>
      </w:r>
      <w:r w:rsidRPr="006F49DA">
        <w:t>Punch it</w:t>
      </w:r>
      <w:r>
        <w:t xml:space="preserve">? </w:t>
      </w:r>
      <w:r w:rsidRPr="006F49DA">
        <w:t>Pour it into another container and try cutting it with scissors</w:t>
      </w:r>
      <w:r>
        <w:t xml:space="preserve">? </w:t>
      </w:r>
      <w:r w:rsidRPr="006F49DA">
        <w:t>Put a paper clip on top of it</w:t>
      </w:r>
      <w:r>
        <w:t>?</w:t>
      </w:r>
    </w:p>
    <w:p w14:paraId="134552F1" w14:textId="77777777" w:rsidR="0099064E" w:rsidRDefault="0099064E" w:rsidP="0099064E">
      <w:pPr>
        <w:ind w:left="360"/>
      </w:pPr>
    </w:p>
    <w:p w14:paraId="658BB374" w14:textId="77777777" w:rsidR="0099064E" w:rsidRPr="0099461F" w:rsidRDefault="0099064E" w:rsidP="0099064E">
      <w:pPr>
        <w:numPr>
          <w:ilvl w:val="0"/>
          <w:numId w:val="32"/>
        </w:numPr>
        <w:spacing w:line="276" w:lineRule="auto"/>
        <w:ind w:left="357" w:hanging="357"/>
      </w:pPr>
      <w:r>
        <w:t>Provide each group with a copy of the concept cartoon – preferably A3 size – and ask each student to e</w:t>
      </w:r>
      <w:r w:rsidRPr="0099461F">
        <w:t>xamine the cartoon</w:t>
      </w:r>
      <w:r>
        <w:t xml:space="preserve">, </w:t>
      </w:r>
      <w:r w:rsidRPr="0099461F">
        <w:t xml:space="preserve">take some time to think which character </w:t>
      </w:r>
      <w:r>
        <w:t xml:space="preserve">they </w:t>
      </w:r>
      <w:r w:rsidRPr="0099461F">
        <w:t>agree with</w:t>
      </w:r>
      <w:r>
        <w:t xml:space="preserve"> and</w:t>
      </w:r>
      <w:r w:rsidRPr="0099461F">
        <w:t xml:space="preserve"> </w:t>
      </w:r>
      <w:r>
        <w:t>w</w:t>
      </w:r>
      <w:r w:rsidRPr="0099461F">
        <w:t>rite this down on a piece of paper.</w:t>
      </w:r>
    </w:p>
    <w:p w14:paraId="3B70430E" w14:textId="77777777" w:rsidR="0099064E" w:rsidRDefault="0099064E" w:rsidP="0099064E">
      <w:pPr>
        <w:spacing w:line="276" w:lineRule="auto"/>
      </w:pPr>
    </w:p>
    <w:p w14:paraId="5CC948BA" w14:textId="77777777" w:rsidR="0099064E" w:rsidRDefault="0099064E" w:rsidP="0099064E">
      <w:pPr>
        <w:numPr>
          <w:ilvl w:val="0"/>
          <w:numId w:val="32"/>
        </w:numPr>
        <w:spacing w:line="276" w:lineRule="auto"/>
        <w:ind w:left="357" w:hanging="357"/>
      </w:pPr>
      <w:r>
        <w:lastRenderedPageBreak/>
        <w:t xml:space="preserve">Ask each </w:t>
      </w:r>
      <w:r w:rsidRPr="0099461F">
        <w:t>group</w:t>
      </w:r>
      <w:r>
        <w:t xml:space="preserve"> to discuss the cartoon and try to reach consensus about which character they agree with.</w:t>
      </w:r>
    </w:p>
    <w:p w14:paraId="30F7DCD7" w14:textId="77777777" w:rsidR="0099064E" w:rsidRPr="00B6389C" w:rsidRDefault="0099064E" w:rsidP="0099064E">
      <w:pPr>
        <w:spacing w:line="276" w:lineRule="auto"/>
      </w:pPr>
    </w:p>
    <w:p w14:paraId="2FDFF2B5" w14:textId="77777777" w:rsidR="0099064E" w:rsidRDefault="0099064E" w:rsidP="0099064E">
      <w:pPr>
        <w:numPr>
          <w:ilvl w:val="0"/>
          <w:numId w:val="32"/>
        </w:numPr>
        <w:spacing w:line="276" w:lineRule="auto"/>
        <w:ind w:left="357" w:hanging="357"/>
        <w:rPr>
          <w:bCs/>
          <w:lang w:val="en-US"/>
        </w:rPr>
      </w:pPr>
      <w:r>
        <w:t xml:space="preserve">Ask each </w:t>
      </w:r>
      <w:r w:rsidRPr="0099461F">
        <w:t>group</w:t>
      </w:r>
      <w:r>
        <w:t xml:space="preserve"> to discuss how the situation could be investigated to find out which of the alternatives would be best. </w:t>
      </w:r>
      <w:r>
        <w:rPr>
          <w:bCs/>
          <w:lang w:val="en-US"/>
        </w:rPr>
        <w:t xml:space="preserve">Students should then plan their </w:t>
      </w:r>
      <w:proofErr w:type="gramStart"/>
      <w:r>
        <w:rPr>
          <w:bCs/>
          <w:lang w:val="en-US"/>
        </w:rPr>
        <w:t>investigation</w:t>
      </w:r>
      <w:proofErr w:type="gramEnd"/>
      <w:r>
        <w:rPr>
          <w:bCs/>
          <w:lang w:val="en-US"/>
        </w:rPr>
        <w:t xml:space="preserve"> and have it checked before proceeding to carry it out. </w:t>
      </w:r>
    </w:p>
    <w:p w14:paraId="3D6ED1FC" w14:textId="77777777" w:rsidR="0099064E" w:rsidRPr="006F49DA" w:rsidRDefault="0099064E" w:rsidP="0099064E">
      <w:pPr>
        <w:rPr>
          <w:b/>
        </w:rPr>
      </w:pPr>
    </w:p>
    <w:p w14:paraId="5F7A8E48" w14:textId="77777777" w:rsidR="0099064E" w:rsidRDefault="0099064E" w:rsidP="0099064E">
      <w:pPr>
        <w:numPr>
          <w:ilvl w:val="0"/>
          <w:numId w:val="32"/>
        </w:numPr>
        <w:spacing w:line="276" w:lineRule="auto"/>
        <w:ind w:left="357" w:hanging="357"/>
      </w:pPr>
      <w:r>
        <w:t>Have groups use their quicksand and model people to test their hypothesis.</w:t>
      </w:r>
    </w:p>
    <w:p w14:paraId="7BB142E9" w14:textId="77777777" w:rsidR="0099064E" w:rsidRDefault="0099064E" w:rsidP="0099064E">
      <w:pPr>
        <w:rPr>
          <w:b/>
        </w:rPr>
      </w:pPr>
    </w:p>
    <w:p w14:paraId="5A60CDEB" w14:textId="77777777" w:rsidR="0099064E" w:rsidRDefault="0099064E" w:rsidP="0099064E">
      <w:pPr>
        <w:rPr>
          <w:b/>
        </w:rPr>
      </w:pPr>
      <w:bookmarkStart w:id="4" w:name="discussion"/>
      <w:bookmarkEnd w:id="4"/>
      <w:r w:rsidRPr="006F49DA">
        <w:rPr>
          <w:b/>
        </w:rPr>
        <w:t>Discussion</w:t>
      </w:r>
      <w:r>
        <w:rPr>
          <w:b/>
        </w:rPr>
        <w:t xml:space="preserve"> q</w:t>
      </w:r>
      <w:r w:rsidRPr="006F49DA">
        <w:rPr>
          <w:b/>
        </w:rPr>
        <w:t>uestions</w:t>
      </w:r>
    </w:p>
    <w:p w14:paraId="4EC89227" w14:textId="77777777" w:rsidR="0099064E" w:rsidRDefault="0099064E" w:rsidP="0099064E">
      <w:pPr>
        <w:rPr>
          <w:b/>
        </w:rPr>
      </w:pPr>
    </w:p>
    <w:p w14:paraId="7F9BBD94" w14:textId="77777777" w:rsidR="0099064E" w:rsidRDefault="0099064E" w:rsidP="0099064E">
      <w:pPr>
        <w:numPr>
          <w:ilvl w:val="0"/>
          <w:numId w:val="33"/>
        </w:numPr>
      </w:pPr>
      <w:r>
        <w:t>What did you find out? What would be the best way to pull someone out of quicksand?</w:t>
      </w:r>
    </w:p>
    <w:p w14:paraId="14C4C7AF" w14:textId="77777777" w:rsidR="0099064E" w:rsidRPr="00411E58" w:rsidRDefault="0099064E" w:rsidP="0099064E">
      <w:pPr>
        <w:numPr>
          <w:ilvl w:val="0"/>
          <w:numId w:val="33"/>
        </w:numPr>
      </w:pPr>
      <w:r>
        <w:t>Have your ideas changed? If so, what has led you to a change in your ideas?</w:t>
      </w:r>
    </w:p>
    <w:p w14:paraId="5C2D5439" w14:textId="77777777" w:rsidR="0099064E" w:rsidRDefault="0099064E" w:rsidP="0099064E">
      <w:pPr>
        <w:numPr>
          <w:ilvl w:val="0"/>
          <w:numId w:val="33"/>
        </w:numPr>
      </w:pPr>
      <w:r>
        <w:t>How could you explain the science behind your findings?</w:t>
      </w:r>
    </w:p>
    <w:p w14:paraId="5204EBC4" w14:textId="77777777" w:rsidR="0099064E" w:rsidRDefault="0099064E" w:rsidP="0099064E"/>
    <w:p w14:paraId="21D5AEF9" w14:textId="77777777" w:rsidR="0099064E" w:rsidRPr="00DA064C" w:rsidRDefault="0099064E" w:rsidP="0099064E">
      <w:pPr>
        <w:rPr>
          <w:b/>
        </w:rPr>
      </w:pPr>
      <w:bookmarkStart w:id="5" w:name="extension"/>
      <w:r w:rsidRPr="00DA064C">
        <w:rPr>
          <w:b/>
        </w:rPr>
        <w:t xml:space="preserve">Extension </w:t>
      </w:r>
      <w:bookmarkEnd w:id="5"/>
      <w:r>
        <w:rPr>
          <w:b/>
        </w:rPr>
        <w:t>idea</w:t>
      </w:r>
    </w:p>
    <w:p w14:paraId="1DA64819" w14:textId="77777777" w:rsidR="0099064E" w:rsidRDefault="0099064E" w:rsidP="0099064E"/>
    <w:p w14:paraId="0F289F0F" w14:textId="5B87FECF" w:rsidR="0099064E" w:rsidRPr="00CF7361" w:rsidRDefault="0099064E" w:rsidP="0099064E">
      <w:r>
        <w:t xml:space="preserve">Students could make ‘slime’, which also behaves as a non-Newtonian fluid. It shares some of the properties with cornflour-water quicksand but not all. It requires some more chemicals (borax and PVA glue) and involves a chemical reaction. Slime is shiny, less sticky and messy, flows easily </w:t>
      </w:r>
      <w:r w:rsidRPr="00CF7361">
        <w:t xml:space="preserve">and bounces. Instructions to make slime can be found at </w:t>
      </w:r>
      <w:hyperlink r:id="rId8" w:tgtFrame="_blank" w:history="1">
        <w:r w:rsidR="005E241E" w:rsidRPr="00CF7361">
          <w:rPr>
            <w:rStyle w:val="Hyperlink"/>
            <w:rFonts w:cs="Arial"/>
            <w:color w:val="1155CC"/>
            <w:shd w:val="clear" w:color="auto" w:fill="FFFFFF"/>
          </w:rPr>
          <w:t>www.wikihow.com/Make-Slime-with-Shampoo</w:t>
        </w:r>
      </w:hyperlink>
    </w:p>
    <w:p w14:paraId="47D0535E" w14:textId="2570D6BA" w:rsidR="00E52B56" w:rsidRDefault="00E52B56" w:rsidP="0099064E"/>
    <w:p w14:paraId="246AA9DD" w14:textId="77777777" w:rsidR="0099064E" w:rsidRPr="00FA0735" w:rsidRDefault="0099064E" w:rsidP="0099064E">
      <w:pPr>
        <w:rPr>
          <w:b/>
        </w:rPr>
      </w:pPr>
      <w:r>
        <w:br w:type="page"/>
      </w:r>
      <w:bookmarkStart w:id="6" w:name="concept"/>
      <w:bookmarkEnd w:id="6"/>
      <w:r w:rsidRPr="00FA0735">
        <w:rPr>
          <w:b/>
        </w:rPr>
        <w:lastRenderedPageBreak/>
        <w:t>Concept cartoon</w:t>
      </w:r>
    </w:p>
    <w:p w14:paraId="2B034B98" w14:textId="77777777" w:rsidR="0099064E" w:rsidRDefault="0099064E" w:rsidP="0099064E"/>
    <w:p w14:paraId="3877C48F" w14:textId="77777777" w:rsidR="00E36FA9" w:rsidRDefault="00E52B56" w:rsidP="0099064E">
      <w:r>
        <w:pict w14:anchorId="3D865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460.5pt">
            <v:imagedata r:id="rId9" o:title="SLQ_TEA_ACT_05_Quicksand_Cartoon_FINAL"/>
          </v:shape>
        </w:pict>
      </w:r>
    </w:p>
    <w:p w14:paraId="65BC8095" w14:textId="77777777" w:rsidR="00E36FA9" w:rsidRDefault="00E36FA9" w:rsidP="0099064E"/>
    <w:p w14:paraId="0B9DBDC8" w14:textId="77777777" w:rsidR="0099064E" w:rsidRPr="006F49DA" w:rsidRDefault="0099064E" w:rsidP="0099064E"/>
    <w:sectPr w:rsidR="0099064E" w:rsidRPr="006F49DA" w:rsidSect="0099064E">
      <w:headerReference w:type="default" r:id="rId10"/>
      <w:footerReference w:type="default" r:id="rId11"/>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ABF51" w14:textId="77777777" w:rsidR="007A15B6" w:rsidRDefault="007A15B6">
      <w:r>
        <w:separator/>
      </w:r>
    </w:p>
  </w:endnote>
  <w:endnote w:type="continuationSeparator" w:id="0">
    <w:p w14:paraId="6880587D" w14:textId="77777777" w:rsidR="007A15B6" w:rsidRDefault="007A1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C9FA" w14:textId="77777777" w:rsidR="0099064E" w:rsidRDefault="0099064E" w:rsidP="009906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370E">
      <w:rPr>
        <w:rStyle w:val="PageNumber"/>
        <w:noProof/>
      </w:rPr>
      <w:t>4</w:t>
    </w:r>
    <w:r>
      <w:rPr>
        <w:rStyle w:val="PageNumber"/>
      </w:rPr>
      <w:fldChar w:fldCharType="end"/>
    </w:r>
  </w:p>
  <w:p w14:paraId="5A6C7E58" w14:textId="77777777" w:rsidR="0066370E" w:rsidRPr="0007046E" w:rsidRDefault="0066370E" w:rsidP="0066370E">
    <w:pPr>
      <w:pStyle w:val="Header"/>
      <w:tabs>
        <w:tab w:val="clear" w:pos="4320"/>
        <w:tab w:val="clear" w:pos="8640"/>
      </w:tabs>
      <w:rPr>
        <w:rFonts w:cs="Arial"/>
        <w:color w:val="3366FF"/>
      </w:rPr>
    </w:pPr>
    <w:r w:rsidRPr="0007046E">
      <w:rPr>
        <w:rFonts w:cs="Arial"/>
        <w:color w:val="3366FF"/>
      </w:rPr>
      <w:t>© Copyright. Science Learning Hub, The University of Waikato.</w:t>
    </w:r>
  </w:p>
  <w:p w14:paraId="0F37DFFF" w14:textId="0C9DF544" w:rsidR="0099064E" w:rsidRPr="00035E8D" w:rsidRDefault="007A15B6" w:rsidP="0066370E">
    <w:pPr>
      <w:pStyle w:val="Footer"/>
    </w:pPr>
    <w:hyperlink r:id="rId1" w:history="1">
      <w:r w:rsidR="00C9569B">
        <w:rPr>
          <w:rStyle w:val="Hyperlink"/>
          <w:sz w:val="18"/>
        </w:rPr>
        <w:t xml:space="preserve">www.sciencelearn.org.nz </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CF51E" w14:textId="77777777" w:rsidR="007A15B6" w:rsidRDefault="007A15B6">
      <w:r>
        <w:separator/>
      </w:r>
    </w:p>
  </w:footnote>
  <w:footnote w:type="continuationSeparator" w:id="0">
    <w:p w14:paraId="7C753B15" w14:textId="77777777" w:rsidR="007A15B6" w:rsidRDefault="007A1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1C708" w14:textId="77777777" w:rsidR="0099064E" w:rsidRDefault="007A15B6" w:rsidP="0066370E">
    <w:pPr>
      <w:pStyle w:val="Header"/>
      <w:ind w:left="2268" w:hanging="1800"/>
      <w:rPr>
        <w:rFonts w:ascii="Arial" w:hAnsi="Arial" w:cs="Arial"/>
        <w:color w:val="3366FF"/>
        <w:sz w:val="18"/>
        <w:szCs w:val="18"/>
      </w:rPr>
    </w:pPr>
    <w:r>
      <w:rPr>
        <w:rFonts w:ascii="Arial" w:hAnsi="Arial" w:cs="Arial"/>
        <w:noProof/>
        <w:color w:val="3366FF"/>
        <w:sz w:val="18"/>
        <w:szCs w:val="18"/>
        <w:lang w:val="en-NZ" w:eastAsia="en-NZ"/>
      </w:rPr>
      <w:pict w14:anchorId="009EA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35pt;margin-top:-16.2pt;width:102.05pt;height:43.7pt;z-index:1">
          <v:imagedata r:id="rId1" o:title="SciLearn URL RGB cropped"/>
        </v:shape>
      </w:pict>
    </w:r>
    <w:r w:rsidR="0099064E">
      <w:rPr>
        <w:rFonts w:ascii="Arial" w:hAnsi="Arial" w:cs="Arial"/>
        <w:color w:val="3366FF"/>
        <w:sz w:val="18"/>
        <w:szCs w:val="18"/>
      </w:rPr>
      <w:tab/>
    </w:r>
    <w:r w:rsidR="0066370E">
      <w:rPr>
        <w:rFonts w:ascii="Arial" w:hAnsi="Arial" w:cs="Arial"/>
        <w:color w:val="3366FF"/>
        <w:sz w:val="18"/>
        <w:szCs w:val="18"/>
      </w:rPr>
      <w:t>Activity:</w:t>
    </w:r>
    <w:r w:rsidR="0099064E">
      <w:rPr>
        <w:rFonts w:ascii="Arial" w:hAnsi="Arial" w:cs="Arial"/>
        <w:color w:val="3366FF"/>
        <w:sz w:val="18"/>
        <w:szCs w:val="18"/>
      </w:rPr>
      <w:t xml:space="preserve"> Danger – quicksand! </w:t>
    </w:r>
  </w:p>
  <w:p w14:paraId="15ED695B" w14:textId="77777777" w:rsidR="0099064E" w:rsidRDefault="0099064E">
    <w:pPr>
      <w:pStyle w:val="Header"/>
    </w:pPr>
  </w:p>
  <w:p w14:paraId="4FEF8DAB" w14:textId="77777777" w:rsidR="0099064E" w:rsidRDefault="009906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B4"/>
    <w:multiLevelType w:val="hybridMultilevel"/>
    <w:tmpl w:val="9FBA4878"/>
    <w:lvl w:ilvl="0" w:tplc="92F4302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E1A2A"/>
    <w:multiLevelType w:val="hybridMultilevel"/>
    <w:tmpl w:val="FB4A0BC8"/>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77AC4"/>
    <w:multiLevelType w:val="hybridMultilevel"/>
    <w:tmpl w:val="F858EB12"/>
    <w:lvl w:ilvl="0" w:tplc="92F4302C">
      <w:start w:val="1"/>
      <w:numFmt w:val="bullet"/>
      <w:lvlText w:val=""/>
      <w:lvlJc w:val="left"/>
      <w:pPr>
        <w:tabs>
          <w:tab w:val="num" w:pos="3060"/>
        </w:tabs>
        <w:ind w:left="3060" w:hanging="360"/>
      </w:pPr>
      <w:rPr>
        <w:rFonts w:ascii="Symbol" w:hAnsi="Symbol" w:hint="default"/>
      </w:rPr>
    </w:lvl>
    <w:lvl w:ilvl="1" w:tplc="08090003" w:tentative="1">
      <w:start w:val="1"/>
      <w:numFmt w:val="bullet"/>
      <w:lvlText w:val="o"/>
      <w:lvlJc w:val="left"/>
      <w:pPr>
        <w:tabs>
          <w:tab w:val="num" w:pos="4140"/>
        </w:tabs>
        <w:ind w:left="4140" w:hanging="360"/>
      </w:pPr>
      <w:rPr>
        <w:rFonts w:ascii="Courier New" w:hAnsi="Courier New" w:cs="Helvetica" w:hint="default"/>
      </w:rPr>
    </w:lvl>
    <w:lvl w:ilvl="2" w:tplc="08090005" w:tentative="1">
      <w:start w:val="1"/>
      <w:numFmt w:val="bullet"/>
      <w:lvlText w:val=""/>
      <w:lvlJc w:val="left"/>
      <w:pPr>
        <w:tabs>
          <w:tab w:val="num" w:pos="4860"/>
        </w:tabs>
        <w:ind w:left="4860" w:hanging="360"/>
      </w:pPr>
      <w:rPr>
        <w:rFonts w:ascii="Wingdings" w:hAnsi="Wingdings" w:hint="default"/>
      </w:rPr>
    </w:lvl>
    <w:lvl w:ilvl="3" w:tplc="08090001" w:tentative="1">
      <w:start w:val="1"/>
      <w:numFmt w:val="bullet"/>
      <w:lvlText w:val=""/>
      <w:lvlJc w:val="left"/>
      <w:pPr>
        <w:tabs>
          <w:tab w:val="num" w:pos="5580"/>
        </w:tabs>
        <w:ind w:left="5580" w:hanging="360"/>
      </w:pPr>
      <w:rPr>
        <w:rFonts w:ascii="Symbol" w:hAnsi="Symbol" w:hint="default"/>
      </w:rPr>
    </w:lvl>
    <w:lvl w:ilvl="4" w:tplc="08090003" w:tentative="1">
      <w:start w:val="1"/>
      <w:numFmt w:val="bullet"/>
      <w:lvlText w:val="o"/>
      <w:lvlJc w:val="left"/>
      <w:pPr>
        <w:tabs>
          <w:tab w:val="num" w:pos="6300"/>
        </w:tabs>
        <w:ind w:left="6300" w:hanging="360"/>
      </w:pPr>
      <w:rPr>
        <w:rFonts w:ascii="Courier New" w:hAnsi="Courier New" w:cs="Helvetica" w:hint="default"/>
      </w:rPr>
    </w:lvl>
    <w:lvl w:ilvl="5" w:tplc="08090005" w:tentative="1">
      <w:start w:val="1"/>
      <w:numFmt w:val="bullet"/>
      <w:lvlText w:val=""/>
      <w:lvlJc w:val="left"/>
      <w:pPr>
        <w:tabs>
          <w:tab w:val="num" w:pos="7020"/>
        </w:tabs>
        <w:ind w:left="7020" w:hanging="360"/>
      </w:pPr>
      <w:rPr>
        <w:rFonts w:ascii="Wingdings" w:hAnsi="Wingdings" w:hint="default"/>
      </w:rPr>
    </w:lvl>
    <w:lvl w:ilvl="6" w:tplc="08090001" w:tentative="1">
      <w:start w:val="1"/>
      <w:numFmt w:val="bullet"/>
      <w:lvlText w:val=""/>
      <w:lvlJc w:val="left"/>
      <w:pPr>
        <w:tabs>
          <w:tab w:val="num" w:pos="7740"/>
        </w:tabs>
        <w:ind w:left="7740" w:hanging="360"/>
      </w:pPr>
      <w:rPr>
        <w:rFonts w:ascii="Symbol" w:hAnsi="Symbol" w:hint="default"/>
      </w:rPr>
    </w:lvl>
    <w:lvl w:ilvl="7" w:tplc="08090003" w:tentative="1">
      <w:start w:val="1"/>
      <w:numFmt w:val="bullet"/>
      <w:lvlText w:val="o"/>
      <w:lvlJc w:val="left"/>
      <w:pPr>
        <w:tabs>
          <w:tab w:val="num" w:pos="8460"/>
        </w:tabs>
        <w:ind w:left="8460" w:hanging="360"/>
      </w:pPr>
      <w:rPr>
        <w:rFonts w:ascii="Courier New" w:hAnsi="Courier New" w:cs="Helvetica" w:hint="default"/>
      </w:rPr>
    </w:lvl>
    <w:lvl w:ilvl="8" w:tplc="08090005" w:tentative="1">
      <w:start w:val="1"/>
      <w:numFmt w:val="bullet"/>
      <w:lvlText w:val=""/>
      <w:lvlJc w:val="left"/>
      <w:pPr>
        <w:tabs>
          <w:tab w:val="num" w:pos="9180"/>
        </w:tabs>
        <w:ind w:left="9180" w:hanging="360"/>
      </w:pPr>
      <w:rPr>
        <w:rFonts w:ascii="Wingdings" w:hAnsi="Wingdings" w:hint="default"/>
      </w:rPr>
    </w:lvl>
  </w:abstractNum>
  <w:abstractNum w:abstractNumId="4" w15:restartNumberingAfterBreak="0">
    <w:nsid w:val="0F490FB8"/>
    <w:multiLevelType w:val="hybridMultilevel"/>
    <w:tmpl w:val="508A3A2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Verdana"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Verdana"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Verdana" w:hint="default"/>
      </w:rPr>
    </w:lvl>
    <w:lvl w:ilvl="8" w:tplc="14090005" w:tentative="1">
      <w:start w:val="1"/>
      <w:numFmt w:val="bullet"/>
      <w:lvlText w:val=""/>
      <w:lvlJc w:val="left"/>
      <w:pPr>
        <w:ind w:left="6525" w:hanging="360"/>
      </w:pPr>
      <w:rPr>
        <w:rFonts w:ascii="Wingdings" w:hAnsi="Wingdings" w:hint="default"/>
      </w:rPr>
    </w:lvl>
  </w:abstractNum>
  <w:abstractNum w:abstractNumId="5" w15:restartNumberingAfterBreak="0">
    <w:nsid w:val="157D10D0"/>
    <w:multiLevelType w:val="multilevel"/>
    <w:tmpl w:val="D63071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734582E"/>
    <w:multiLevelType w:val="multilevel"/>
    <w:tmpl w:val="D63071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8A10887"/>
    <w:multiLevelType w:val="hybridMultilevel"/>
    <w:tmpl w:val="B2CCAAB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2CD3DAE"/>
    <w:multiLevelType w:val="hybridMultilevel"/>
    <w:tmpl w:val="FFCE1154"/>
    <w:lvl w:ilvl="0" w:tplc="92F4302C">
      <w:start w:val="1"/>
      <w:numFmt w:val="bullet"/>
      <w:lvlText w:val=""/>
      <w:lvlJc w:val="left"/>
      <w:pPr>
        <w:tabs>
          <w:tab w:val="num" w:pos="360"/>
        </w:tabs>
        <w:ind w:left="36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4935A07"/>
    <w:multiLevelType w:val="hybridMultilevel"/>
    <w:tmpl w:val="EE109A02"/>
    <w:lvl w:ilvl="0" w:tplc="98B28E0A">
      <w:start w:val="1"/>
      <w:numFmt w:val="bullet"/>
      <w:lvlText w:val=""/>
      <w:lvlJc w:val="left"/>
      <w:pPr>
        <w:tabs>
          <w:tab w:val="num" w:pos="720"/>
        </w:tabs>
        <w:ind w:left="720" w:hanging="360"/>
      </w:pPr>
      <w:rPr>
        <w:rFonts w:ascii="Symbol" w:hAnsi="Symbol" w:hint="default"/>
        <w:color w:val="auto"/>
      </w:rPr>
    </w:lvl>
    <w:lvl w:ilvl="1" w:tplc="08090019" w:tentative="1">
      <w:start w:val="1"/>
      <w:numFmt w:val="lowerLetter"/>
      <w:lvlText w:val="%2."/>
      <w:lvlJc w:val="left"/>
      <w:pPr>
        <w:tabs>
          <w:tab w:val="num" w:pos="1658"/>
        </w:tabs>
        <w:ind w:left="1658" w:hanging="360"/>
      </w:pPr>
    </w:lvl>
    <w:lvl w:ilvl="2" w:tplc="0809001B" w:tentative="1">
      <w:start w:val="1"/>
      <w:numFmt w:val="lowerRoman"/>
      <w:lvlText w:val="%3."/>
      <w:lvlJc w:val="right"/>
      <w:pPr>
        <w:tabs>
          <w:tab w:val="num" w:pos="2378"/>
        </w:tabs>
        <w:ind w:left="2378" w:hanging="180"/>
      </w:pPr>
    </w:lvl>
    <w:lvl w:ilvl="3" w:tplc="0809000F" w:tentative="1">
      <w:start w:val="1"/>
      <w:numFmt w:val="decimal"/>
      <w:lvlText w:val="%4."/>
      <w:lvlJc w:val="left"/>
      <w:pPr>
        <w:tabs>
          <w:tab w:val="num" w:pos="3098"/>
        </w:tabs>
        <w:ind w:left="3098" w:hanging="360"/>
      </w:pPr>
    </w:lvl>
    <w:lvl w:ilvl="4" w:tplc="08090019" w:tentative="1">
      <w:start w:val="1"/>
      <w:numFmt w:val="lowerLetter"/>
      <w:lvlText w:val="%5."/>
      <w:lvlJc w:val="left"/>
      <w:pPr>
        <w:tabs>
          <w:tab w:val="num" w:pos="3818"/>
        </w:tabs>
        <w:ind w:left="3818" w:hanging="360"/>
      </w:pPr>
    </w:lvl>
    <w:lvl w:ilvl="5" w:tplc="0809001B" w:tentative="1">
      <w:start w:val="1"/>
      <w:numFmt w:val="lowerRoman"/>
      <w:lvlText w:val="%6."/>
      <w:lvlJc w:val="right"/>
      <w:pPr>
        <w:tabs>
          <w:tab w:val="num" w:pos="4538"/>
        </w:tabs>
        <w:ind w:left="4538" w:hanging="180"/>
      </w:pPr>
    </w:lvl>
    <w:lvl w:ilvl="6" w:tplc="0809000F" w:tentative="1">
      <w:start w:val="1"/>
      <w:numFmt w:val="decimal"/>
      <w:lvlText w:val="%7."/>
      <w:lvlJc w:val="left"/>
      <w:pPr>
        <w:tabs>
          <w:tab w:val="num" w:pos="5258"/>
        </w:tabs>
        <w:ind w:left="5258" w:hanging="360"/>
      </w:pPr>
    </w:lvl>
    <w:lvl w:ilvl="7" w:tplc="08090019" w:tentative="1">
      <w:start w:val="1"/>
      <w:numFmt w:val="lowerLetter"/>
      <w:lvlText w:val="%8."/>
      <w:lvlJc w:val="left"/>
      <w:pPr>
        <w:tabs>
          <w:tab w:val="num" w:pos="5978"/>
        </w:tabs>
        <w:ind w:left="5978" w:hanging="360"/>
      </w:pPr>
    </w:lvl>
    <w:lvl w:ilvl="8" w:tplc="0809001B" w:tentative="1">
      <w:start w:val="1"/>
      <w:numFmt w:val="lowerRoman"/>
      <w:lvlText w:val="%9."/>
      <w:lvlJc w:val="right"/>
      <w:pPr>
        <w:tabs>
          <w:tab w:val="num" w:pos="6698"/>
        </w:tabs>
        <w:ind w:left="6698" w:hanging="180"/>
      </w:pPr>
    </w:lvl>
  </w:abstractNum>
  <w:abstractNum w:abstractNumId="11" w15:restartNumberingAfterBreak="0">
    <w:nsid w:val="252D7486"/>
    <w:multiLevelType w:val="hybridMultilevel"/>
    <w:tmpl w:val="0EEE0BCC"/>
    <w:lvl w:ilvl="0" w:tplc="98B28E0A">
      <w:start w:val="1"/>
      <w:numFmt w:val="bullet"/>
      <w:lvlText w:val=""/>
      <w:lvlJc w:val="left"/>
      <w:pPr>
        <w:tabs>
          <w:tab w:val="num" w:pos="360"/>
        </w:tabs>
        <w:ind w:left="360" w:hanging="360"/>
      </w:pPr>
      <w:rPr>
        <w:rFonts w:ascii="Symbol" w:hAnsi="Symbol"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6A670D7"/>
    <w:multiLevelType w:val="hybridMultilevel"/>
    <w:tmpl w:val="3FEC9C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Helvetica"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Helvetica"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Helvetica"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28057134"/>
    <w:multiLevelType w:val="hybridMultilevel"/>
    <w:tmpl w:val="50505B64"/>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A4EF2"/>
    <w:multiLevelType w:val="hybridMultilevel"/>
    <w:tmpl w:val="A476C914"/>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D18EC"/>
    <w:multiLevelType w:val="hybridMultilevel"/>
    <w:tmpl w:val="BD0E6344"/>
    <w:lvl w:ilvl="0" w:tplc="98B28E0A">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2520"/>
        </w:tabs>
        <w:ind w:left="2520" w:hanging="360"/>
      </w:pPr>
      <w:rPr>
        <w:rFonts w:ascii="Courier New" w:hAnsi="Courier New" w:cs="Helvetica"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Helvetica"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Helvetica"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4607505"/>
    <w:multiLevelType w:val="hybridMultilevel"/>
    <w:tmpl w:val="4A669C7C"/>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BA4015"/>
    <w:multiLevelType w:val="hybridMultilevel"/>
    <w:tmpl w:val="0BC86EB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Verdana"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Verdana"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Verdana"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BEF737A"/>
    <w:multiLevelType w:val="hybridMultilevel"/>
    <w:tmpl w:val="36B660F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Helvetica"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Helvetica"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Helvetica"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38E50F1"/>
    <w:multiLevelType w:val="hybridMultilevel"/>
    <w:tmpl w:val="C4322F6E"/>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659750C"/>
    <w:multiLevelType w:val="hybridMultilevel"/>
    <w:tmpl w:val="59A44194"/>
    <w:lvl w:ilvl="0" w:tplc="14090001">
      <w:start w:val="1"/>
      <w:numFmt w:val="bullet"/>
      <w:lvlText w:val=""/>
      <w:lvlJc w:val="left"/>
      <w:pPr>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3645E3"/>
    <w:multiLevelType w:val="hybridMultilevel"/>
    <w:tmpl w:val="BEA8A6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1992C68"/>
    <w:multiLevelType w:val="multilevel"/>
    <w:tmpl w:val="D63071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7121EA1"/>
    <w:multiLevelType w:val="hybridMultilevel"/>
    <w:tmpl w:val="DA5A48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FDB0E36"/>
    <w:multiLevelType w:val="hybridMultilevel"/>
    <w:tmpl w:val="B8ECEA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0091612"/>
    <w:multiLevelType w:val="hybridMultilevel"/>
    <w:tmpl w:val="80CA4B14"/>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B95ACA"/>
    <w:multiLevelType w:val="hybridMultilevel"/>
    <w:tmpl w:val="61160552"/>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C35802"/>
    <w:multiLevelType w:val="hybridMultilevel"/>
    <w:tmpl w:val="73F05D28"/>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360"/>
        </w:tabs>
        <w:ind w:left="360" w:hanging="360"/>
      </w:pPr>
      <w:rPr>
        <w:rFont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Helvetica"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Helvetica"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6BB5916"/>
    <w:multiLevelType w:val="hybridMultilevel"/>
    <w:tmpl w:val="EB20CA02"/>
    <w:lvl w:ilvl="0" w:tplc="14090001">
      <w:start w:val="1"/>
      <w:numFmt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Helvetica"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Helvetica"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Helvetica" w:hint="default"/>
      </w:rPr>
    </w:lvl>
    <w:lvl w:ilvl="8" w:tplc="14090005" w:tentative="1">
      <w:start w:val="1"/>
      <w:numFmt w:val="bullet"/>
      <w:lvlText w:val=""/>
      <w:lvlJc w:val="left"/>
      <w:pPr>
        <w:ind w:left="7194" w:hanging="360"/>
      </w:pPr>
      <w:rPr>
        <w:rFonts w:ascii="Wingdings" w:hAnsi="Wingdings" w:hint="default"/>
      </w:rPr>
    </w:lvl>
  </w:abstractNum>
  <w:abstractNum w:abstractNumId="33" w15:restartNumberingAfterBreak="0">
    <w:nsid w:val="6B2B2840"/>
    <w:multiLevelType w:val="hybridMultilevel"/>
    <w:tmpl w:val="D630713C"/>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6D4B1AC4"/>
    <w:multiLevelType w:val="hybridMultilevel"/>
    <w:tmpl w:val="9766B496"/>
    <w:lvl w:ilvl="0" w:tplc="1409000F">
      <w:start w:val="1"/>
      <w:numFmt w:val="decimal"/>
      <w:lvlText w:val="%1."/>
      <w:lvlJc w:val="left"/>
      <w:pPr>
        <w:ind w:left="360" w:hanging="360"/>
      </w:pPr>
      <w:rPr>
        <w:rFonts w:hint="default"/>
      </w:rPr>
    </w:lvl>
    <w:lvl w:ilvl="1" w:tplc="0809000F">
      <w:start w:val="1"/>
      <w:numFmt w:val="decimal"/>
      <w:lvlText w:val="%2."/>
      <w:lvlJc w:val="left"/>
      <w:pPr>
        <w:tabs>
          <w:tab w:val="num" w:pos="1298"/>
        </w:tabs>
        <w:ind w:left="1298" w:hanging="360"/>
      </w:pPr>
      <w:rPr>
        <w:rFonts w:hint="default"/>
      </w:r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35" w15:restartNumberingAfterBreak="0">
    <w:nsid w:val="6EB01A34"/>
    <w:multiLevelType w:val="hybridMultilevel"/>
    <w:tmpl w:val="058C20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751861BE"/>
    <w:multiLevelType w:val="hybridMultilevel"/>
    <w:tmpl w:val="16840E34"/>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9"/>
  </w:num>
  <w:num w:numId="4">
    <w:abstractNumId w:val="2"/>
  </w:num>
  <w:num w:numId="5">
    <w:abstractNumId w:val="24"/>
  </w:num>
  <w:num w:numId="6">
    <w:abstractNumId w:val="18"/>
  </w:num>
  <w:num w:numId="7">
    <w:abstractNumId w:val="22"/>
  </w:num>
  <w:num w:numId="8">
    <w:abstractNumId w:val="20"/>
  </w:num>
  <w:num w:numId="9">
    <w:abstractNumId w:val="33"/>
  </w:num>
  <w:num w:numId="10">
    <w:abstractNumId w:val="4"/>
  </w:num>
  <w:num w:numId="11">
    <w:abstractNumId w:val="6"/>
  </w:num>
  <w:num w:numId="12">
    <w:abstractNumId w:val="5"/>
  </w:num>
  <w:num w:numId="13">
    <w:abstractNumId w:val="26"/>
  </w:num>
  <w:num w:numId="14">
    <w:abstractNumId w:val="17"/>
  </w:num>
  <w:num w:numId="15">
    <w:abstractNumId w:val="34"/>
  </w:num>
  <w:num w:numId="16">
    <w:abstractNumId w:val="10"/>
  </w:num>
  <w:num w:numId="17">
    <w:abstractNumId w:val="13"/>
  </w:num>
  <w:num w:numId="18">
    <w:abstractNumId w:val="27"/>
  </w:num>
  <w:num w:numId="19">
    <w:abstractNumId w:val="11"/>
  </w:num>
  <w:num w:numId="20">
    <w:abstractNumId w:val="28"/>
  </w:num>
  <w:num w:numId="21">
    <w:abstractNumId w:val="7"/>
  </w:num>
  <w:num w:numId="22">
    <w:abstractNumId w:val="16"/>
  </w:num>
  <w:num w:numId="23">
    <w:abstractNumId w:val="29"/>
  </w:num>
  <w:num w:numId="24">
    <w:abstractNumId w:val="3"/>
  </w:num>
  <w:num w:numId="25">
    <w:abstractNumId w:val="35"/>
  </w:num>
  <w:num w:numId="26">
    <w:abstractNumId w:val="32"/>
  </w:num>
  <w:num w:numId="27">
    <w:abstractNumId w:val="1"/>
  </w:num>
  <w:num w:numId="28">
    <w:abstractNumId w:val="12"/>
  </w:num>
  <w:num w:numId="29">
    <w:abstractNumId w:val="19"/>
  </w:num>
  <w:num w:numId="30">
    <w:abstractNumId w:val="25"/>
  </w:num>
  <w:num w:numId="31">
    <w:abstractNumId w:val="23"/>
  </w:num>
  <w:num w:numId="32">
    <w:abstractNumId w:val="31"/>
  </w:num>
  <w:num w:numId="33">
    <w:abstractNumId w:val="21"/>
  </w:num>
  <w:num w:numId="34">
    <w:abstractNumId w:val="36"/>
  </w:num>
  <w:num w:numId="35">
    <w:abstractNumId w:val="15"/>
  </w:num>
  <w:num w:numId="36">
    <w:abstractNumId w:val="3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A22"/>
    <w:rsid w:val="00083211"/>
    <w:rsid w:val="001D7D3E"/>
    <w:rsid w:val="005E241E"/>
    <w:rsid w:val="0066370E"/>
    <w:rsid w:val="007A15B6"/>
    <w:rsid w:val="008875A6"/>
    <w:rsid w:val="00931A22"/>
    <w:rsid w:val="0099064E"/>
    <w:rsid w:val="00C9569B"/>
    <w:rsid w:val="00CF7361"/>
    <w:rsid w:val="00E36FA9"/>
    <w:rsid w:val="00E52B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2E43953"/>
  <w15:docId w15:val="{D756B340-4831-40AE-8F55-6357C5EDC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semiHidden/>
    <w:rsid w:val="00352AFC"/>
    <w:rPr>
      <w:sz w:val="16"/>
      <w:szCs w:val="16"/>
    </w:rPr>
  </w:style>
  <w:style w:type="paragraph" w:styleId="CommentText">
    <w:name w:val="annotation text"/>
    <w:basedOn w:val="Normal"/>
    <w:semiHidden/>
    <w:rsid w:val="00352AFC"/>
    <w:rPr>
      <w:szCs w:val="20"/>
    </w:rPr>
  </w:style>
  <w:style w:type="paragraph" w:styleId="CommentSubject">
    <w:name w:val="annotation subject"/>
    <w:basedOn w:val="CommentText"/>
    <w:next w:val="CommentText"/>
    <w:semiHidden/>
    <w:rsid w:val="00352AFC"/>
    <w:rPr>
      <w:b/>
      <w:bCs/>
    </w:rPr>
  </w:style>
  <w:style w:type="paragraph" w:styleId="BalloonText">
    <w:name w:val="Balloon Text"/>
    <w:basedOn w:val="Normal"/>
    <w:semiHidden/>
    <w:rsid w:val="00352AFC"/>
    <w:rPr>
      <w:rFonts w:ascii="Tahoma" w:hAnsi="Tahoma" w:cs="Tahoma"/>
      <w:sz w:val="16"/>
      <w:szCs w:val="16"/>
    </w:rPr>
  </w:style>
  <w:style w:type="paragraph" w:styleId="NormalWeb">
    <w:name w:val="Normal (Web)"/>
    <w:basedOn w:val="Normal"/>
    <w:rsid w:val="00C06CDB"/>
    <w:rPr>
      <w:lang w:val="en-US" w:eastAsia="en-US"/>
    </w:rPr>
  </w:style>
  <w:style w:type="character" w:customStyle="1" w:styleId="FooterChar1">
    <w:name w:val="Footer Char1"/>
    <w:locked/>
    <w:rsid w:val="0066370E"/>
    <w:rPr>
      <w:rFonts w:ascii="Verdana" w:hAnsi="Verdana"/>
      <w:lang w:val="en-GB" w:eastAsia="ar-SA" w:bidi="ar-SA"/>
    </w:rPr>
  </w:style>
  <w:style w:type="character" w:customStyle="1" w:styleId="HeaderChar1">
    <w:name w:val="Header Char1"/>
    <w:locked/>
    <w:rsid w:val="0066370E"/>
    <w:rPr>
      <w:rFonts w:ascii="Verdana" w:hAnsi="Verdana"/>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ikihow.com/Make-Slime-with-Shampo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illgatehouse.co.uk/concept-cartoons-resear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Danger – quicksand!</vt:lpstr>
    </vt:vector>
  </TitlesOfParts>
  <Company>The University of Waikato</Company>
  <LinksUpToDate>false</LinksUpToDate>
  <CharactersWithSpaces>6605</CharactersWithSpaces>
  <SharedDoc>false</SharedDoc>
  <HLinks>
    <vt:vector size="60" baseType="variant">
      <vt:variant>
        <vt:i4>393322</vt:i4>
      </vt:variant>
      <vt:variant>
        <vt:i4>24</vt:i4>
      </vt:variant>
      <vt:variant>
        <vt:i4>0</vt:i4>
      </vt:variant>
      <vt:variant>
        <vt:i4>5</vt:i4>
      </vt:variant>
      <vt:variant>
        <vt:lpwstr>http://chemistry.about.com/od/slimerecipes/Slime_Recipes.htm</vt:lpwstr>
      </vt:variant>
      <vt:variant>
        <vt:lpwstr/>
      </vt:variant>
      <vt:variant>
        <vt:i4>8126568</vt:i4>
      </vt:variant>
      <vt:variant>
        <vt:i4>21</vt:i4>
      </vt:variant>
      <vt:variant>
        <vt:i4>0</vt:i4>
      </vt:variant>
      <vt:variant>
        <vt:i4>5</vt:i4>
      </vt:variant>
      <vt:variant>
        <vt:lpwstr/>
      </vt:variant>
      <vt:variant>
        <vt:lpwstr>concept</vt:lpwstr>
      </vt:variant>
      <vt:variant>
        <vt:i4>3145853</vt:i4>
      </vt:variant>
      <vt:variant>
        <vt:i4>18</vt:i4>
      </vt:variant>
      <vt:variant>
        <vt:i4>0</vt:i4>
      </vt:variant>
      <vt:variant>
        <vt:i4>5</vt:i4>
      </vt:variant>
      <vt:variant>
        <vt:lpwstr>http://www.conceptcartoons.com/</vt:lpwstr>
      </vt:variant>
      <vt:variant>
        <vt:lpwstr/>
      </vt:variant>
      <vt:variant>
        <vt:i4>8126568</vt:i4>
      </vt:variant>
      <vt:variant>
        <vt:i4>15</vt:i4>
      </vt:variant>
      <vt:variant>
        <vt:i4>0</vt:i4>
      </vt:variant>
      <vt:variant>
        <vt:i4>5</vt:i4>
      </vt:variant>
      <vt:variant>
        <vt:lpwstr/>
      </vt:variant>
      <vt:variant>
        <vt:lpwstr>concept</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Danger – quicksand!</dc:title>
  <dc:creator>Science Learning Hub;Science Learning Hub, The University of Waikato</dc:creator>
  <cp:lastModifiedBy>Vanya Bootham</cp:lastModifiedBy>
  <cp:revision>2</cp:revision>
  <dcterms:created xsi:type="dcterms:W3CDTF">2018-10-24T06:06:00Z</dcterms:created>
  <dcterms:modified xsi:type="dcterms:W3CDTF">2018-10-24T06:06:00Z</dcterms:modified>
</cp:coreProperties>
</file>