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C26F08" w14:textId="5A41ABFF" w:rsidR="00B00A24" w:rsidRPr="00C876E5" w:rsidRDefault="00B00A24" w:rsidP="00B00A24">
      <w:pPr>
        <w:jc w:val="center"/>
        <w:rPr>
          <w:b/>
          <w:sz w:val="24"/>
        </w:rPr>
      </w:pPr>
      <w:r w:rsidRPr="00C876E5">
        <w:rPr>
          <w:b/>
          <w:sz w:val="24"/>
        </w:rPr>
        <w:t>ACTIVITY:</w:t>
      </w:r>
      <w:r w:rsidR="003E67AC">
        <w:rPr>
          <w:b/>
          <w:sz w:val="24"/>
        </w:rPr>
        <w:t xml:space="preserve"> </w:t>
      </w:r>
      <w:bookmarkStart w:id="0" w:name="_GoBack"/>
      <w:r w:rsidR="005F559B">
        <w:rPr>
          <w:b/>
          <w:sz w:val="24"/>
        </w:rPr>
        <w:t>Investigating m</w:t>
      </w:r>
      <w:r w:rsidR="00636F46">
        <w:rPr>
          <w:b/>
          <w:sz w:val="24"/>
        </w:rPr>
        <w:t>iddens</w:t>
      </w:r>
      <w:bookmarkEnd w:id="0"/>
    </w:p>
    <w:p w14:paraId="562A86B5" w14:textId="77777777" w:rsidR="00B00A24" w:rsidRDefault="00B00A24" w:rsidP="00B00A24"/>
    <w:p w14:paraId="387EB0E3" w14:textId="77777777" w:rsidR="00B00A24" w:rsidRDefault="00B00A24" w:rsidP="00DC6312">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14:paraId="6F54B3DA" w14:textId="77777777" w:rsidR="003B63D7" w:rsidRDefault="006E3D3F" w:rsidP="00DC6312">
      <w:pPr>
        <w:pBdr>
          <w:top w:val="single" w:sz="4" w:space="1" w:color="auto"/>
          <w:left w:val="single" w:sz="4" w:space="4" w:color="auto"/>
          <w:bottom w:val="single" w:sz="4" w:space="1" w:color="auto"/>
          <w:right w:val="single" w:sz="4" w:space="4" w:color="auto"/>
        </w:pBdr>
        <w:rPr>
          <w:rFonts w:cs="Arial"/>
        </w:rPr>
      </w:pPr>
      <w:r>
        <w:rPr>
          <w:rFonts w:cs="Arial"/>
        </w:rPr>
        <w:t>In this activity, s</w:t>
      </w:r>
      <w:r w:rsidR="00636F46">
        <w:rPr>
          <w:rFonts w:cs="Arial"/>
        </w:rPr>
        <w:t>tudents investigate what historic rubbish dumps (called middens) can reveal about people’s daily lives and the resources they used.</w:t>
      </w:r>
    </w:p>
    <w:p w14:paraId="1F84A5AA" w14:textId="77777777" w:rsidR="00636F46" w:rsidRDefault="00636F46" w:rsidP="00DC6312">
      <w:pPr>
        <w:pBdr>
          <w:top w:val="single" w:sz="4" w:space="1" w:color="auto"/>
          <w:left w:val="single" w:sz="4" w:space="4" w:color="auto"/>
          <w:bottom w:val="single" w:sz="4" w:space="1" w:color="auto"/>
          <w:right w:val="single" w:sz="4" w:space="4" w:color="auto"/>
        </w:pBdr>
      </w:pPr>
    </w:p>
    <w:p w14:paraId="3ED41ACA" w14:textId="77777777" w:rsidR="003B63D7" w:rsidRDefault="003B63D7" w:rsidP="00DC6312">
      <w:pPr>
        <w:pBdr>
          <w:top w:val="single" w:sz="4" w:space="1" w:color="auto"/>
          <w:left w:val="single" w:sz="4" w:space="4" w:color="auto"/>
          <w:bottom w:val="single" w:sz="4" w:space="1" w:color="auto"/>
          <w:right w:val="single" w:sz="4" w:space="4" w:color="auto"/>
        </w:pBdr>
      </w:pPr>
      <w:r w:rsidRPr="00831ACD">
        <w:t>By the end of this activity, students should be able to:</w:t>
      </w:r>
    </w:p>
    <w:p w14:paraId="6A147B6A" w14:textId="77777777" w:rsidR="00DC6312" w:rsidRDefault="00DC6312" w:rsidP="00DC6312">
      <w:pPr>
        <w:pStyle w:val="StyleVerdanaRight05cm"/>
        <w:numPr>
          <w:ilvl w:val="0"/>
          <w:numId w:val="22"/>
        </w:numPr>
        <w:pBdr>
          <w:top w:val="single" w:sz="4" w:space="1" w:color="auto"/>
          <w:left w:val="single" w:sz="4" w:space="4" w:color="auto"/>
          <w:bottom w:val="single" w:sz="4" w:space="1" w:color="auto"/>
          <w:right w:val="single" w:sz="4" w:space="4" w:color="auto"/>
        </w:pBdr>
        <w:ind w:left="426" w:hanging="426"/>
        <w:rPr>
          <w:lang w:val="en-NZ"/>
        </w:rPr>
      </w:pPr>
      <w:r>
        <w:rPr>
          <w:lang w:val="en-NZ"/>
        </w:rPr>
        <w:t>talk about what ancient middens tell us about past lives</w:t>
      </w:r>
    </w:p>
    <w:p w14:paraId="2ECF8F04" w14:textId="77777777" w:rsidR="00DC6312" w:rsidRDefault="00DC6312" w:rsidP="00DC6312">
      <w:pPr>
        <w:pStyle w:val="StyleVerdanaRight05cm"/>
        <w:numPr>
          <w:ilvl w:val="0"/>
          <w:numId w:val="22"/>
        </w:numPr>
        <w:pBdr>
          <w:top w:val="single" w:sz="4" w:space="1" w:color="auto"/>
          <w:left w:val="single" w:sz="4" w:space="4" w:color="auto"/>
          <w:bottom w:val="single" w:sz="4" w:space="1" w:color="auto"/>
          <w:right w:val="single" w:sz="4" w:space="4" w:color="auto"/>
        </w:pBdr>
        <w:ind w:left="426" w:hanging="426"/>
        <w:rPr>
          <w:lang w:val="en-NZ"/>
        </w:rPr>
      </w:pPr>
      <w:r>
        <w:rPr>
          <w:lang w:val="en-NZ"/>
        </w:rPr>
        <w:t>understand that discarded rubbish can tell us indirectly about the environment</w:t>
      </w:r>
    </w:p>
    <w:p w14:paraId="6BAE4971" w14:textId="77777777" w:rsidR="00DC6312" w:rsidRDefault="00DC6312" w:rsidP="00DC6312">
      <w:pPr>
        <w:pStyle w:val="StyleVerdanaRight05cm"/>
        <w:numPr>
          <w:ilvl w:val="0"/>
          <w:numId w:val="22"/>
        </w:numPr>
        <w:pBdr>
          <w:top w:val="single" w:sz="4" w:space="1" w:color="auto"/>
          <w:left w:val="single" w:sz="4" w:space="4" w:color="auto"/>
          <w:bottom w:val="single" w:sz="4" w:space="1" w:color="auto"/>
          <w:right w:val="single" w:sz="4" w:space="4" w:color="auto"/>
        </w:pBdr>
        <w:ind w:left="426" w:hanging="426"/>
        <w:rPr>
          <w:lang w:val="en-NZ"/>
        </w:rPr>
      </w:pPr>
      <w:r>
        <w:rPr>
          <w:lang w:val="en-NZ"/>
        </w:rPr>
        <w:t>predict what will happen to today’s rubbish in the future</w:t>
      </w:r>
    </w:p>
    <w:p w14:paraId="18446EB6" w14:textId="77777777" w:rsidR="00DC6312" w:rsidRPr="00451F2C" w:rsidRDefault="00DC6312" w:rsidP="00DC6312">
      <w:pPr>
        <w:pStyle w:val="StyleVerdanaRight05cm"/>
        <w:numPr>
          <w:ilvl w:val="0"/>
          <w:numId w:val="22"/>
        </w:numPr>
        <w:pBdr>
          <w:top w:val="single" w:sz="4" w:space="1" w:color="auto"/>
          <w:left w:val="single" w:sz="4" w:space="4" w:color="auto"/>
          <w:bottom w:val="single" w:sz="4" w:space="1" w:color="auto"/>
          <w:right w:val="single" w:sz="4" w:space="4" w:color="auto"/>
        </w:pBdr>
        <w:ind w:left="426" w:hanging="426"/>
        <w:rPr>
          <w:lang w:val="en-NZ"/>
        </w:rPr>
      </w:pPr>
      <w:r>
        <w:rPr>
          <w:lang w:val="en-NZ"/>
        </w:rPr>
        <w:t>extract information from written text.</w:t>
      </w:r>
    </w:p>
    <w:p w14:paraId="1457FCEF" w14:textId="77777777" w:rsidR="00DC6312" w:rsidRDefault="00DC6312" w:rsidP="00DC6312">
      <w:pPr>
        <w:pStyle w:val="StyleVerdanaRight05cm"/>
      </w:pPr>
    </w:p>
    <w:p w14:paraId="0E8F14E0" w14:textId="235C5200" w:rsidR="00B00A24" w:rsidRPr="00C876E5" w:rsidRDefault="00C909EB" w:rsidP="00B00A24">
      <w:hyperlink w:anchor="Introduction" w:history="1">
        <w:r w:rsidR="00B00A24" w:rsidRPr="00CD3ED8">
          <w:rPr>
            <w:rStyle w:val="Hyperlink"/>
          </w:rPr>
          <w:t>Introduction/background</w:t>
        </w:r>
      </w:hyperlink>
    </w:p>
    <w:p w14:paraId="222083C2" w14:textId="46779252" w:rsidR="00583EC1" w:rsidRDefault="00C909EB" w:rsidP="00B00A24">
      <w:hyperlink w:anchor="need" w:history="1">
        <w:r w:rsidR="00B00A24" w:rsidRPr="00CA4376">
          <w:rPr>
            <w:rStyle w:val="Hyperlink"/>
          </w:rPr>
          <w:t>What you need</w:t>
        </w:r>
      </w:hyperlink>
    </w:p>
    <w:p w14:paraId="546B6DA9" w14:textId="77777777" w:rsidR="00B00A24" w:rsidRDefault="00C909EB" w:rsidP="00B00A24">
      <w:hyperlink w:anchor="Do" w:history="1">
        <w:r w:rsidR="00B00A24" w:rsidRPr="00FE4289">
          <w:rPr>
            <w:rStyle w:val="Hyperlink"/>
          </w:rPr>
          <w:t>What to do</w:t>
        </w:r>
      </w:hyperlink>
    </w:p>
    <w:p w14:paraId="385AD179" w14:textId="55B5EE23" w:rsidR="00B00A24" w:rsidRDefault="00C909EB" w:rsidP="00B00A24">
      <w:hyperlink w:anchor="extension" w:history="1">
        <w:r w:rsidR="006E3D3F" w:rsidRPr="00CD3ED8">
          <w:rPr>
            <w:rStyle w:val="Hyperlink"/>
          </w:rPr>
          <w:t>Extension ideas</w:t>
        </w:r>
      </w:hyperlink>
    </w:p>
    <w:p w14:paraId="09DF3F32" w14:textId="74B98DCA" w:rsidR="00CD3ED8" w:rsidRDefault="00CD3ED8" w:rsidP="00B00A24">
      <w:r>
        <w:t xml:space="preserve">Student handout: </w:t>
      </w:r>
      <w:hyperlink w:anchor="handout" w:history="1">
        <w:r w:rsidRPr="00CD3ED8">
          <w:rPr>
            <w:rStyle w:val="Hyperlink"/>
          </w:rPr>
          <w:t>Questions about middens</w:t>
        </w:r>
      </w:hyperlink>
    </w:p>
    <w:p w14:paraId="0F22EA13" w14:textId="77777777" w:rsidR="006E3D3F" w:rsidRDefault="006E3D3F" w:rsidP="00B00A24"/>
    <w:p w14:paraId="497A8995" w14:textId="77777777" w:rsidR="00B00A24" w:rsidRDefault="00B00A24" w:rsidP="00B00A24">
      <w:pPr>
        <w:rPr>
          <w:b/>
        </w:rPr>
      </w:pPr>
      <w:bookmarkStart w:id="1" w:name="Introduction"/>
      <w:bookmarkEnd w:id="1"/>
      <w:r w:rsidRPr="00B02A70">
        <w:rPr>
          <w:b/>
        </w:rPr>
        <w:t>Introduction/background</w:t>
      </w:r>
    </w:p>
    <w:p w14:paraId="1CAABAFA" w14:textId="77777777" w:rsidR="00346081" w:rsidRDefault="00346081" w:rsidP="00B00A24">
      <w:pPr>
        <w:rPr>
          <w:b/>
        </w:rPr>
      </w:pPr>
    </w:p>
    <w:p w14:paraId="7CFCF92F" w14:textId="7EFE2657" w:rsidR="00636F46" w:rsidRDefault="00636F46" w:rsidP="00636F46">
      <w:pPr>
        <w:rPr>
          <w:rFonts w:cs="Arial"/>
        </w:rPr>
      </w:pPr>
      <w:r>
        <w:rPr>
          <w:rFonts w:cs="Arial"/>
        </w:rPr>
        <w:t>A midden</w:t>
      </w:r>
      <w:r w:rsidRPr="003562D3">
        <w:rPr>
          <w:rFonts w:cs="Arial"/>
        </w:rPr>
        <w:t xml:space="preserve"> </w:t>
      </w:r>
      <w:r>
        <w:rPr>
          <w:rFonts w:cs="Arial"/>
        </w:rPr>
        <w:t>is</w:t>
      </w:r>
      <w:r w:rsidRPr="003562D3">
        <w:rPr>
          <w:rFonts w:cs="Arial"/>
        </w:rPr>
        <w:t xml:space="preserve"> a</w:t>
      </w:r>
      <w:r>
        <w:rPr>
          <w:rFonts w:cs="Arial"/>
        </w:rPr>
        <w:t>n historic form of rubbish dump</w:t>
      </w:r>
      <w:r w:rsidRPr="003562D3">
        <w:rPr>
          <w:rFonts w:cs="Arial"/>
        </w:rPr>
        <w:t xml:space="preserve">. We can tell a lot about the way people used to live by studying their rubbish. </w:t>
      </w:r>
      <w:r>
        <w:rPr>
          <w:rFonts w:cs="Arial"/>
        </w:rPr>
        <w:t>We can also get a good idea of how people used their natural environment – what they at</w:t>
      </w:r>
      <w:r w:rsidR="00CD3ED8">
        <w:rPr>
          <w:rFonts w:cs="Arial"/>
        </w:rPr>
        <w:t>e</w:t>
      </w:r>
      <w:r>
        <w:rPr>
          <w:rFonts w:cs="Arial"/>
        </w:rPr>
        <w:t xml:space="preserve"> and gather</w:t>
      </w:r>
      <w:r w:rsidR="00CD3ED8">
        <w:rPr>
          <w:rFonts w:cs="Arial"/>
        </w:rPr>
        <w:t>ed</w:t>
      </w:r>
      <w:r>
        <w:rPr>
          <w:rFonts w:cs="Arial"/>
        </w:rPr>
        <w:t>, what they ma</w:t>
      </w:r>
      <w:r w:rsidR="00CD3ED8">
        <w:rPr>
          <w:rFonts w:cs="Arial"/>
        </w:rPr>
        <w:t>de</w:t>
      </w:r>
      <w:r>
        <w:rPr>
          <w:rFonts w:cs="Arial"/>
        </w:rPr>
        <w:t xml:space="preserve"> their tools out of </w:t>
      </w:r>
      <w:r w:rsidR="00CD3ED8">
        <w:rPr>
          <w:rFonts w:cs="Arial"/>
        </w:rPr>
        <w:t>and so on</w:t>
      </w:r>
      <w:r>
        <w:rPr>
          <w:rFonts w:cs="Arial"/>
        </w:rPr>
        <w:t>. The remains of animals and plants found in middens can also tell us about what the local environment was like in the past. This can give us an idea about how the environment has changed to what it like now.</w:t>
      </w:r>
    </w:p>
    <w:p w14:paraId="7711DFD2" w14:textId="03C48430" w:rsidR="00FE5A49" w:rsidRDefault="00FE5A49" w:rsidP="00636F46">
      <w:pPr>
        <w:rPr>
          <w:rFonts w:cs="Arial"/>
        </w:rPr>
      </w:pPr>
    </w:p>
    <w:p w14:paraId="250FD385" w14:textId="7742C128" w:rsidR="00FE5A49" w:rsidRDefault="00FE5A49" w:rsidP="00636F46">
      <w:pPr>
        <w:rPr>
          <w:rFonts w:cs="Arial"/>
        </w:rPr>
      </w:pPr>
      <w:r>
        <w:t>Remember a</w:t>
      </w:r>
      <w:r>
        <w:t xml:space="preserve"> midden is defined as an archaeological site. The Heritage New Zealand Act 2014 defines an 'archaeological site' as a place associated with pre-1900 human activity where there may be evidence relating to the history of Aotearoa/New Zealand. It is unlawful to modify or damage an archaeological site and </w:t>
      </w:r>
      <w:proofErr w:type="spellStart"/>
      <w:r>
        <w:t>tāngata</w:t>
      </w:r>
      <w:proofErr w:type="spellEnd"/>
      <w:r>
        <w:t xml:space="preserve"> whenua must be consulted where such sites are culturally significant to Māori.</w:t>
      </w:r>
    </w:p>
    <w:p w14:paraId="0FF07B09" w14:textId="77777777" w:rsidR="00636F46" w:rsidRDefault="00636F46" w:rsidP="00636F46">
      <w:pPr>
        <w:rPr>
          <w:rFonts w:cs="Arial"/>
        </w:rPr>
      </w:pPr>
    </w:p>
    <w:p w14:paraId="17ACBE98" w14:textId="77777777" w:rsidR="00101888" w:rsidRDefault="00101888" w:rsidP="00B00A24">
      <w:pPr>
        <w:rPr>
          <w:b/>
        </w:rPr>
      </w:pPr>
      <w:bookmarkStart w:id="2" w:name="need"/>
      <w:bookmarkEnd w:id="2"/>
      <w:r w:rsidRPr="00101888">
        <w:rPr>
          <w:b/>
        </w:rPr>
        <w:t>What you need</w:t>
      </w:r>
    </w:p>
    <w:p w14:paraId="5D9DCD71" w14:textId="77777777" w:rsidR="00CD3ED8" w:rsidRDefault="00CD3ED8" w:rsidP="00B00A24">
      <w:pPr>
        <w:rPr>
          <w:b/>
        </w:rPr>
      </w:pPr>
    </w:p>
    <w:p w14:paraId="6EFB0608" w14:textId="7AF518EC" w:rsidR="00AB7FA6" w:rsidRDefault="00CD3ED8" w:rsidP="00CD3ED8">
      <w:pPr>
        <w:pStyle w:val="ListParagraph"/>
        <w:numPr>
          <w:ilvl w:val="0"/>
          <w:numId w:val="22"/>
        </w:numPr>
        <w:spacing w:after="0"/>
        <w:ind w:left="284" w:hanging="284"/>
        <w:rPr>
          <w:rFonts w:ascii="Verdana" w:hAnsi="Verdana"/>
          <w:sz w:val="20"/>
          <w:szCs w:val="20"/>
        </w:rPr>
      </w:pPr>
      <w:r>
        <w:rPr>
          <w:rFonts w:ascii="Verdana" w:hAnsi="Verdana"/>
          <w:sz w:val="20"/>
          <w:szCs w:val="20"/>
        </w:rPr>
        <w:t>Copies of the s</w:t>
      </w:r>
      <w:r w:rsidR="00B96B75">
        <w:rPr>
          <w:rFonts w:ascii="Verdana" w:hAnsi="Verdana"/>
          <w:sz w:val="20"/>
          <w:szCs w:val="20"/>
        </w:rPr>
        <w:t>t</w:t>
      </w:r>
      <w:r w:rsidR="00AB7FA6" w:rsidRPr="00CD3ED8">
        <w:rPr>
          <w:rFonts w:ascii="Verdana" w:hAnsi="Verdana"/>
          <w:sz w:val="20"/>
          <w:szCs w:val="20"/>
        </w:rPr>
        <w:t xml:space="preserve">udent handout </w:t>
      </w:r>
      <w:hyperlink w:anchor="handout" w:history="1">
        <w:r w:rsidRPr="00CD3ED8">
          <w:rPr>
            <w:rStyle w:val="Hyperlink"/>
            <w:rFonts w:ascii="Verdana" w:hAnsi="Verdana"/>
            <w:sz w:val="20"/>
            <w:szCs w:val="20"/>
          </w:rPr>
          <w:t>Q</w:t>
        </w:r>
        <w:r w:rsidR="00AB7FA6" w:rsidRPr="00CD3ED8">
          <w:rPr>
            <w:rStyle w:val="Hyperlink"/>
            <w:rFonts w:ascii="Verdana" w:hAnsi="Verdana"/>
            <w:sz w:val="20"/>
            <w:szCs w:val="20"/>
          </w:rPr>
          <w:t>uestions about middens</w:t>
        </w:r>
      </w:hyperlink>
    </w:p>
    <w:p w14:paraId="211CE2BC" w14:textId="1E8FCE22" w:rsidR="005C0645" w:rsidRPr="005C0645" w:rsidRDefault="005C0645" w:rsidP="00CD3ED8">
      <w:pPr>
        <w:pStyle w:val="ListParagraph"/>
        <w:numPr>
          <w:ilvl w:val="0"/>
          <w:numId w:val="22"/>
        </w:numPr>
        <w:spacing w:after="0"/>
        <w:ind w:left="284" w:hanging="284"/>
        <w:rPr>
          <w:rFonts w:ascii="Verdana" w:hAnsi="Verdana"/>
          <w:sz w:val="20"/>
          <w:szCs w:val="20"/>
        </w:rPr>
      </w:pPr>
      <w:r>
        <w:rPr>
          <w:rFonts w:ascii="Verdana" w:hAnsi="Verdana"/>
          <w:sz w:val="20"/>
          <w:szCs w:val="20"/>
        </w:rPr>
        <w:t xml:space="preserve">Access to the </w:t>
      </w:r>
      <w:r w:rsidRPr="005C0645">
        <w:rPr>
          <w:rFonts w:ascii="Verdana" w:hAnsi="Verdana"/>
          <w:sz w:val="20"/>
          <w:szCs w:val="20"/>
        </w:rPr>
        <w:t xml:space="preserve">article </w:t>
      </w:r>
      <w:hyperlink r:id="rId7" w:history="1">
        <w:r w:rsidRPr="00A04B3F">
          <w:rPr>
            <w:rStyle w:val="Hyperlink"/>
            <w:rFonts w:ascii="Verdana" w:hAnsi="Verdana"/>
            <w:sz w:val="20"/>
            <w:szCs w:val="20"/>
          </w:rPr>
          <w:t>Middens</w:t>
        </w:r>
      </w:hyperlink>
    </w:p>
    <w:p w14:paraId="2F2366A8" w14:textId="77777777" w:rsidR="00AB7FA6" w:rsidRPr="00AB7FA6" w:rsidRDefault="00AB7FA6" w:rsidP="00AB7FA6">
      <w:pPr>
        <w:rPr>
          <w:szCs w:val="20"/>
        </w:rPr>
      </w:pPr>
    </w:p>
    <w:p w14:paraId="7C25F758" w14:textId="77777777" w:rsidR="00101888" w:rsidRDefault="00101888" w:rsidP="00B00A24">
      <w:pPr>
        <w:rPr>
          <w:b/>
        </w:rPr>
      </w:pPr>
      <w:bookmarkStart w:id="3" w:name="do"/>
      <w:bookmarkEnd w:id="3"/>
      <w:r w:rsidRPr="00101888">
        <w:rPr>
          <w:b/>
        </w:rPr>
        <w:t>What to do</w:t>
      </w:r>
    </w:p>
    <w:p w14:paraId="6654C887" w14:textId="77777777" w:rsidR="00CD3ED8" w:rsidRPr="00101888" w:rsidRDefault="00CD3ED8" w:rsidP="00B00A24">
      <w:pPr>
        <w:rPr>
          <w:b/>
        </w:rPr>
      </w:pPr>
    </w:p>
    <w:p w14:paraId="578EF3A3" w14:textId="0B7F6EFB" w:rsidR="00101888" w:rsidRDefault="00AB7FA6" w:rsidP="00B96B75">
      <w:pPr>
        <w:widowControl w:val="0"/>
        <w:numPr>
          <w:ilvl w:val="0"/>
          <w:numId w:val="44"/>
        </w:numPr>
      </w:pPr>
      <w:r>
        <w:t xml:space="preserve">Divide the class into small groups and give them copies of the </w:t>
      </w:r>
      <w:r w:rsidR="005C0645">
        <w:t xml:space="preserve">student </w:t>
      </w:r>
      <w:r>
        <w:t xml:space="preserve">handout </w:t>
      </w:r>
      <w:hyperlink w:anchor="handout" w:history="1">
        <w:r w:rsidR="005C0645" w:rsidRPr="00CD3ED8">
          <w:rPr>
            <w:rStyle w:val="Hyperlink"/>
            <w:szCs w:val="20"/>
          </w:rPr>
          <w:t>Questions about middens</w:t>
        </w:r>
      </w:hyperlink>
      <w:r w:rsidR="005C0645">
        <w:rPr>
          <w:szCs w:val="20"/>
        </w:rPr>
        <w:t xml:space="preserve"> </w:t>
      </w:r>
      <w:r>
        <w:t xml:space="preserve">to </w:t>
      </w:r>
      <w:r w:rsidR="005C0645">
        <w:t xml:space="preserve">work through </w:t>
      </w:r>
      <w:r>
        <w:t xml:space="preserve">and write their answers on. </w:t>
      </w:r>
    </w:p>
    <w:p w14:paraId="22259A0B" w14:textId="77777777" w:rsidR="00AB7FA6" w:rsidRDefault="00AB7FA6" w:rsidP="00101888"/>
    <w:p w14:paraId="17936C12" w14:textId="77777777" w:rsidR="00AB7FA6" w:rsidRDefault="00AB7FA6" w:rsidP="00B96B75">
      <w:pPr>
        <w:widowControl w:val="0"/>
        <w:numPr>
          <w:ilvl w:val="0"/>
          <w:numId w:val="44"/>
        </w:numPr>
      </w:pPr>
      <w:r>
        <w:t>Discuss some of the questions as a class.</w:t>
      </w:r>
    </w:p>
    <w:p w14:paraId="0DA59A60" w14:textId="77777777" w:rsidR="00AB7FA6" w:rsidRDefault="00AB7FA6" w:rsidP="00101888"/>
    <w:p w14:paraId="25201251" w14:textId="77777777" w:rsidR="00AB7FA6" w:rsidRDefault="00AB7FA6" w:rsidP="00101888">
      <w:pPr>
        <w:rPr>
          <w:b/>
        </w:rPr>
      </w:pPr>
      <w:bookmarkStart w:id="4" w:name="extension"/>
      <w:bookmarkEnd w:id="4"/>
      <w:r w:rsidRPr="00AB7FA6">
        <w:rPr>
          <w:b/>
        </w:rPr>
        <w:t>Extension idea</w:t>
      </w:r>
      <w:r>
        <w:rPr>
          <w:b/>
        </w:rPr>
        <w:t>s</w:t>
      </w:r>
    </w:p>
    <w:p w14:paraId="5804671C" w14:textId="77777777" w:rsidR="005C0645" w:rsidRPr="00AB7FA6" w:rsidRDefault="005C0645" w:rsidP="00101888">
      <w:pPr>
        <w:rPr>
          <w:b/>
        </w:rPr>
      </w:pPr>
    </w:p>
    <w:p w14:paraId="69E090FE" w14:textId="32D13FB1" w:rsidR="00AB7FA6" w:rsidRPr="00B96B75" w:rsidRDefault="00AB7FA6" w:rsidP="00B96B75">
      <w:pPr>
        <w:pStyle w:val="ListParagraph"/>
        <w:numPr>
          <w:ilvl w:val="0"/>
          <w:numId w:val="22"/>
        </w:numPr>
        <w:spacing w:after="0"/>
        <w:ind w:left="284" w:hanging="284"/>
        <w:rPr>
          <w:rFonts w:ascii="Verdana" w:hAnsi="Verdana"/>
          <w:sz w:val="20"/>
          <w:szCs w:val="20"/>
        </w:rPr>
      </w:pPr>
      <w:r w:rsidRPr="00B96B75">
        <w:rPr>
          <w:rFonts w:ascii="Verdana" w:hAnsi="Verdana"/>
          <w:sz w:val="20"/>
          <w:szCs w:val="20"/>
        </w:rPr>
        <w:t>Collect some rubbish to represent what we typically throw away nowadays. Use pictures of organic waste rather than the real thing if you wish to avoid the smell.</w:t>
      </w:r>
    </w:p>
    <w:p w14:paraId="67276053" w14:textId="77777777" w:rsidR="00AB7FA6" w:rsidRPr="00B96B75" w:rsidRDefault="00AB7FA6" w:rsidP="00B96B75">
      <w:pPr>
        <w:pStyle w:val="ListParagraph"/>
        <w:numPr>
          <w:ilvl w:val="0"/>
          <w:numId w:val="22"/>
        </w:numPr>
        <w:spacing w:after="0"/>
        <w:ind w:left="284" w:hanging="284"/>
        <w:rPr>
          <w:rFonts w:ascii="Verdana" w:hAnsi="Verdana"/>
          <w:sz w:val="20"/>
          <w:szCs w:val="20"/>
        </w:rPr>
      </w:pPr>
      <w:r w:rsidRPr="00B96B75">
        <w:rPr>
          <w:rFonts w:ascii="Verdana" w:hAnsi="Verdana"/>
          <w:sz w:val="20"/>
          <w:szCs w:val="20"/>
        </w:rPr>
        <w:t xml:space="preserve">Discuss what an archaeologist of the future might learn about us if they found this rubbish preserved. Remember that most organic material </w:t>
      </w:r>
      <w:r w:rsidR="00E36AD8" w:rsidRPr="00B96B75">
        <w:rPr>
          <w:rFonts w:ascii="Verdana" w:hAnsi="Verdana"/>
          <w:sz w:val="20"/>
          <w:szCs w:val="20"/>
        </w:rPr>
        <w:t>does</w:t>
      </w:r>
      <w:r w:rsidRPr="00B96B75">
        <w:rPr>
          <w:rFonts w:ascii="Verdana" w:hAnsi="Verdana"/>
          <w:sz w:val="20"/>
          <w:szCs w:val="20"/>
        </w:rPr>
        <w:t xml:space="preserve"> not </w:t>
      </w:r>
      <w:r w:rsidR="00E36AD8" w:rsidRPr="00B96B75">
        <w:rPr>
          <w:rFonts w:ascii="Verdana" w:hAnsi="Verdana"/>
          <w:sz w:val="20"/>
          <w:szCs w:val="20"/>
        </w:rPr>
        <w:t>preserve well</w:t>
      </w:r>
      <w:r w:rsidRPr="00B96B75">
        <w:rPr>
          <w:rFonts w:ascii="Verdana" w:hAnsi="Verdana"/>
          <w:sz w:val="20"/>
          <w:szCs w:val="20"/>
        </w:rPr>
        <w:t>, unless under certain special conditions.</w:t>
      </w:r>
    </w:p>
    <w:p w14:paraId="66728AE1" w14:textId="77777777" w:rsidR="00AB7FA6" w:rsidRPr="00B96B75" w:rsidRDefault="00AB7FA6" w:rsidP="00B96B75">
      <w:pPr>
        <w:pStyle w:val="ListParagraph"/>
        <w:numPr>
          <w:ilvl w:val="0"/>
          <w:numId w:val="22"/>
        </w:numPr>
        <w:spacing w:after="0"/>
        <w:ind w:left="284" w:hanging="284"/>
        <w:rPr>
          <w:rFonts w:ascii="Verdana" w:hAnsi="Verdana"/>
          <w:sz w:val="20"/>
          <w:szCs w:val="20"/>
        </w:rPr>
      </w:pPr>
      <w:r w:rsidRPr="00B96B75">
        <w:rPr>
          <w:rFonts w:ascii="Verdana" w:hAnsi="Verdana"/>
          <w:sz w:val="20"/>
          <w:szCs w:val="20"/>
        </w:rPr>
        <w:t xml:space="preserve">A lot of what we use in our everyday lives does not make it into the rubbish because we recycle it. </w:t>
      </w:r>
      <w:r w:rsidR="00E36AD8" w:rsidRPr="00B96B75">
        <w:rPr>
          <w:rFonts w:ascii="Verdana" w:hAnsi="Verdana"/>
          <w:sz w:val="20"/>
          <w:szCs w:val="20"/>
        </w:rPr>
        <w:t>What sorts of things do you think people recycled in the past (before plastic, for example)?</w:t>
      </w:r>
    </w:p>
    <w:p w14:paraId="5346CDA7" w14:textId="77777777" w:rsidR="0022388F" w:rsidRPr="00B96B75" w:rsidRDefault="0022388F" w:rsidP="00B96B75">
      <w:pPr>
        <w:pStyle w:val="ListParagraph"/>
        <w:spacing w:after="0"/>
        <w:ind w:left="284"/>
        <w:rPr>
          <w:rFonts w:ascii="Verdana" w:hAnsi="Verdana"/>
          <w:sz w:val="20"/>
          <w:szCs w:val="20"/>
        </w:rPr>
      </w:pPr>
    </w:p>
    <w:p w14:paraId="5E4C596E" w14:textId="20853F19" w:rsidR="00E36AD8" w:rsidRDefault="00E36AD8" w:rsidP="005C0645">
      <w:r w:rsidRPr="005C0645">
        <w:rPr>
          <w:szCs w:val="20"/>
        </w:rPr>
        <w:t xml:space="preserve">A more detailed teacher activity resource can be found on the </w:t>
      </w:r>
      <w:proofErr w:type="spellStart"/>
      <w:r w:rsidRPr="005C0645">
        <w:rPr>
          <w:szCs w:val="20"/>
        </w:rPr>
        <w:t>Annenberger</w:t>
      </w:r>
      <w:proofErr w:type="spellEnd"/>
      <w:r w:rsidRPr="005C0645">
        <w:rPr>
          <w:szCs w:val="20"/>
        </w:rPr>
        <w:t xml:space="preserve"> Learner website. It is </w:t>
      </w:r>
      <w:r w:rsidR="006E3D3F" w:rsidRPr="005C0645">
        <w:rPr>
          <w:szCs w:val="20"/>
        </w:rPr>
        <w:t xml:space="preserve">appropriately </w:t>
      </w:r>
      <w:r w:rsidRPr="005C0645">
        <w:rPr>
          <w:szCs w:val="20"/>
        </w:rPr>
        <w:t>cal</w:t>
      </w:r>
      <w:r>
        <w:t xml:space="preserve">led </w:t>
      </w:r>
      <w:hyperlink r:id="rId8" w:history="1">
        <w:r w:rsidR="005C0645" w:rsidRPr="00FE5A49">
          <w:rPr>
            <w:rStyle w:val="Hyperlink"/>
          </w:rPr>
          <w:t>G</w:t>
        </w:r>
        <w:r w:rsidRPr="00FE5A49">
          <w:rPr>
            <w:rStyle w:val="Hyperlink"/>
          </w:rPr>
          <w:t>arba</w:t>
        </w:r>
        <w:r w:rsidRPr="00FE5A49">
          <w:rPr>
            <w:rStyle w:val="Hyperlink"/>
          </w:rPr>
          <w:t>g</w:t>
        </w:r>
        <w:r w:rsidRPr="00FE5A49">
          <w:rPr>
            <w:rStyle w:val="Hyperlink"/>
          </w:rPr>
          <w:t>e-ology</w:t>
        </w:r>
      </w:hyperlink>
      <w:r w:rsidRPr="00FE5A49">
        <w:t>.</w:t>
      </w:r>
    </w:p>
    <w:p w14:paraId="2193640E" w14:textId="77777777" w:rsidR="00F71878" w:rsidRDefault="00F71878">
      <w:r>
        <w:br w:type="page"/>
      </w:r>
    </w:p>
    <w:p w14:paraId="42300ED3" w14:textId="218BF9D6" w:rsidR="00F71878" w:rsidRDefault="00941F85" w:rsidP="00F71878">
      <w:pPr>
        <w:rPr>
          <w:b/>
        </w:rPr>
      </w:pPr>
      <w:bookmarkStart w:id="5" w:name="handout"/>
      <w:bookmarkEnd w:id="5"/>
      <w:r>
        <w:rPr>
          <w:b/>
        </w:rPr>
        <w:lastRenderedPageBreak/>
        <w:t>Student handout</w:t>
      </w:r>
      <w:r w:rsidR="00CD3ED8">
        <w:rPr>
          <w:b/>
        </w:rPr>
        <w:t>:</w:t>
      </w:r>
      <w:r>
        <w:rPr>
          <w:b/>
        </w:rPr>
        <w:t xml:space="preserve"> </w:t>
      </w:r>
      <w:r w:rsidR="00CD3ED8">
        <w:rPr>
          <w:b/>
        </w:rPr>
        <w:t>Q</w:t>
      </w:r>
      <w:r>
        <w:rPr>
          <w:b/>
        </w:rPr>
        <w:t>uestions about middens</w:t>
      </w:r>
    </w:p>
    <w:p w14:paraId="48B58CFE" w14:textId="77777777" w:rsidR="006E3D3F" w:rsidRDefault="006E3D3F" w:rsidP="00F71878">
      <w:pPr>
        <w:rPr>
          <w:b/>
        </w:rPr>
      </w:pPr>
    </w:p>
    <w:p w14:paraId="77EECC07" w14:textId="49BCC2B7" w:rsidR="006E3D3F" w:rsidRDefault="006E3D3F" w:rsidP="006E3D3F">
      <w:r>
        <w:t>Read the information i</w:t>
      </w:r>
      <w:r w:rsidRPr="003562D3">
        <w:t xml:space="preserve">n </w:t>
      </w:r>
      <w:r>
        <w:t xml:space="preserve">the </w:t>
      </w:r>
      <w:r w:rsidR="00346081">
        <w:t>article</w:t>
      </w:r>
      <w:r>
        <w:t xml:space="preserve"> </w:t>
      </w:r>
      <w:hyperlink r:id="rId9" w:history="1">
        <w:r w:rsidRPr="00A04B3F">
          <w:rPr>
            <w:rStyle w:val="Hyperlink"/>
          </w:rPr>
          <w:t>Middens</w:t>
        </w:r>
      </w:hyperlink>
      <w:r>
        <w:t xml:space="preserve">, then </w:t>
      </w:r>
      <w:r w:rsidRPr="003562D3">
        <w:t>answer the following questions</w:t>
      </w:r>
      <w:r>
        <w:t>:</w:t>
      </w:r>
    </w:p>
    <w:p w14:paraId="6E0027E9" w14:textId="510CB8DA" w:rsidR="00346081" w:rsidRDefault="00346081" w:rsidP="00CD3ED8">
      <w:pPr>
        <w:widowControl w:val="0"/>
      </w:pPr>
    </w:p>
    <w:tbl>
      <w:tblPr>
        <w:tblStyle w:val="TableGrid"/>
        <w:tblpPr w:leftFromText="180" w:rightFromText="180"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7"/>
      </w:tblGrid>
      <w:tr w:rsidR="00346081" w14:paraId="1D4C70CC" w14:textId="77777777" w:rsidTr="00CD3ED8">
        <w:tc>
          <w:tcPr>
            <w:tcW w:w="3336" w:type="dxa"/>
          </w:tcPr>
          <w:p w14:paraId="2755AFF7" w14:textId="000AAA7B" w:rsidR="00346081" w:rsidRDefault="00346081" w:rsidP="00346081">
            <w:pPr>
              <w:widowControl w:val="0"/>
            </w:pPr>
            <w:r>
              <w:rPr>
                <w:noProof/>
                <w:lang w:val="en-NZ" w:eastAsia="en-NZ"/>
              </w:rPr>
              <w:drawing>
                <wp:inline distT="0" distB="0" distL="0" distR="0" wp14:anchorId="3EB97BDB" wp14:editId="5D735228">
                  <wp:extent cx="2160000" cy="143858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MAN_TEA_ACT_02_Middens_MiddenNinetyMile.jpg"/>
                          <pic:cNvPicPr/>
                        </pic:nvPicPr>
                        <pic:blipFill>
                          <a:blip r:embed="rId10">
                            <a:extLst>
                              <a:ext uri="{28A0092B-C50C-407E-A947-70E740481C1C}">
                                <a14:useLocalDpi xmlns:a14="http://schemas.microsoft.com/office/drawing/2010/main" val="0"/>
                              </a:ext>
                            </a:extLst>
                          </a:blip>
                          <a:stretch>
                            <a:fillRect/>
                          </a:stretch>
                        </pic:blipFill>
                        <pic:spPr>
                          <a:xfrm>
                            <a:off x="0" y="0"/>
                            <a:ext cx="2160000" cy="1438585"/>
                          </a:xfrm>
                          <a:prstGeom prst="rect">
                            <a:avLst/>
                          </a:prstGeom>
                        </pic:spPr>
                      </pic:pic>
                    </a:graphicData>
                  </a:graphic>
                </wp:inline>
              </w:drawing>
            </w:r>
          </w:p>
        </w:tc>
      </w:tr>
      <w:tr w:rsidR="00346081" w14:paraId="67B5F72D" w14:textId="77777777" w:rsidTr="00CD3ED8">
        <w:tc>
          <w:tcPr>
            <w:tcW w:w="3336" w:type="dxa"/>
          </w:tcPr>
          <w:p w14:paraId="343AE79B" w14:textId="77777777" w:rsidR="00346081" w:rsidRDefault="00346081" w:rsidP="00346081">
            <w:pPr>
              <w:widowControl w:val="0"/>
            </w:pPr>
            <w:r>
              <w:t>Midden on Ninety Mile Beach, Northland.</w:t>
            </w:r>
          </w:p>
          <w:p w14:paraId="18900253" w14:textId="74D18758" w:rsidR="00346081" w:rsidRDefault="00346081" w:rsidP="00346081">
            <w:pPr>
              <w:widowControl w:val="0"/>
            </w:pPr>
          </w:p>
        </w:tc>
      </w:tr>
      <w:tr w:rsidR="00346081" w14:paraId="6C2979FF" w14:textId="77777777" w:rsidTr="00CD3ED8">
        <w:tc>
          <w:tcPr>
            <w:tcW w:w="3336" w:type="dxa"/>
          </w:tcPr>
          <w:p w14:paraId="4AD86F0F" w14:textId="6541DCDB" w:rsidR="00346081" w:rsidRDefault="00346081" w:rsidP="00346081">
            <w:pPr>
              <w:widowControl w:val="0"/>
            </w:pPr>
            <w:r>
              <w:rPr>
                <w:noProof/>
                <w:lang w:val="en-NZ" w:eastAsia="en-NZ"/>
              </w:rPr>
              <w:drawing>
                <wp:inline distT="0" distB="0" distL="0" distR="0" wp14:anchorId="6DE5DEED" wp14:editId="214335C7">
                  <wp:extent cx="2160000" cy="143858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MAN_TEA_ACT_02_Middens_MoaBones.jpg"/>
                          <pic:cNvPicPr/>
                        </pic:nvPicPr>
                        <pic:blipFill>
                          <a:blip r:embed="rId11">
                            <a:extLst>
                              <a:ext uri="{28A0092B-C50C-407E-A947-70E740481C1C}">
                                <a14:useLocalDpi xmlns:a14="http://schemas.microsoft.com/office/drawing/2010/main" val="0"/>
                              </a:ext>
                            </a:extLst>
                          </a:blip>
                          <a:stretch>
                            <a:fillRect/>
                          </a:stretch>
                        </pic:blipFill>
                        <pic:spPr>
                          <a:xfrm>
                            <a:off x="0" y="0"/>
                            <a:ext cx="2160000" cy="1438586"/>
                          </a:xfrm>
                          <a:prstGeom prst="rect">
                            <a:avLst/>
                          </a:prstGeom>
                        </pic:spPr>
                      </pic:pic>
                    </a:graphicData>
                  </a:graphic>
                </wp:inline>
              </w:drawing>
            </w:r>
          </w:p>
        </w:tc>
      </w:tr>
      <w:tr w:rsidR="00346081" w14:paraId="68D8E70A" w14:textId="77777777" w:rsidTr="00CD3ED8">
        <w:tc>
          <w:tcPr>
            <w:tcW w:w="3336" w:type="dxa"/>
          </w:tcPr>
          <w:p w14:paraId="5216FA1C" w14:textId="77777777" w:rsidR="00346081" w:rsidRDefault="00346081" w:rsidP="00346081">
            <w:pPr>
              <w:widowControl w:val="0"/>
              <w:rPr>
                <w:color w:val="4D4949"/>
                <w:szCs w:val="20"/>
                <w:shd w:val="clear" w:color="auto" w:fill="FFFFFF"/>
              </w:rPr>
            </w:pPr>
            <w:r w:rsidRPr="00346081">
              <w:rPr>
                <w:color w:val="4D4949"/>
                <w:szCs w:val="20"/>
                <w:shd w:val="clear" w:color="auto" w:fill="FFFFFF"/>
              </w:rPr>
              <w:t>Moa bones excavated from a midden.</w:t>
            </w:r>
          </w:p>
          <w:p w14:paraId="0E3A2CE4" w14:textId="38F8FE96" w:rsidR="00346081" w:rsidRPr="00346081" w:rsidRDefault="00346081" w:rsidP="00346081">
            <w:pPr>
              <w:widowControl w:val="0"/>
              <w:rPr>
                <w:szCs w:val="20"/>
              </w:rPr>
            </w:pPr>
          </w:p>
        </w:tc>
      </w:tr>
      <w:tr w:rsidR="00346081" w14:paraId="6237DB87" w14:textId="77777777" w:rsidTr="00CD3ED8">
        <w:tc>
          <w:tcPr>
            <w:tcW w:w="3336" w:type="dxa"/>
          </w:tcPr>
          <w:p w14:paraId="64245E05" w14:textId="298D0B17" w:rsidR="00346081" w:rsidRDefault="00346081" w:rsidP="00346081">
            <w:pPr>
              <w:widowControl w:val="0"/>
            </w:pPr>
            <w:r>
              <w:rPr>
                <w:noProof/>
                <w:lang w:val="en-NZ" w:eastAsia="en-NZ"/>
              </w:rPr>
              <w:drawing>
                <wp:inline distT="0" distB="0" distL="0" distR="0" wp14:anchorId="56C3825B" wp14:editId="6AA451F7">
                  <wp:extent cx="2160000" cy="143858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MAN_TEA_ACT_02_Middens_SievingA_Midden.jpg"/>
                          <pic:cNvPicPr/>
                        </pic:nvPicPr>
                        <pic:blipFill>
                          <a:blip r:embed="rId12">
                            <a:extLst>
                              <a:ext uri="{28A0092B-C50C-407E-A947-70E740481C1C}">
                                <a14:useLocalDpi xmlns:a14="http://schemas.microsoft.com/office/drawing/2010/main" val="0"/>
                              </a:ext>
                            </a:extLst>
                          </a:blip>
                          <a:stretch>
                            <a:fillRect/>
                          </a:stretch>
                        </pic:blipFill>
                        <pic:spPr>
                          <a:xfrm>
                            <a:off x="0" y="0"/>
                            <a:ext cx="2160000" cy="1438586"/>
                          </a:xfrm>
                          <a:prstGeom prst="rect">
                            <a:avLst/>
                          </a:prstGeom>
                        </pic:spPr>
                      </pic:pic>
                    </a:graphicData>
                  </a:graphic>
                </wp:inline>
              </w:drawing>
            </w:r>
          </w:p>
        </w:tc>
      </w:tr>
      <w:tr w:rsidR="00346081" w14:paraId="20C2EF1C" w14:textId="77777777" w:rsidTr="00CD3ED8">
        <w:tc>
          <w:tcPr>
            <w:tcW w:w="3336" w:type="dxa"/>
          </w:tcPr>
          <w:p w14:paraId="27665421" w14:textId="77777777" w:rsidR="00346081" w:rsidRDefault="00346081" w:rsidP="00346081">
            <w:pPr>
              <w:widowControl w:val="0"/>
              <w:rPr>
                <w:color w:val="4D4949"/>
                <w:szCs w:val="20"/>
                <w:shd w:val="clear" w:color="auto" w:fill="FFFFFF"/>
              </w:rPr>
            </w:pPr>
            <w:r w:rsidRPr="00346081">
              <w:rPr>
                <w:color w:val="4D4949"/>
                <w:szCs w:val="20"/>
                <w:shd w:val="clear" w:color="auto" w:fill="FFFFFF"/>
              </w:rPr>
              <w:t>Scientists sieving a midden to determine its contents.</w:t>
            </w:r>
          </w:p>
          <w:p w14:paraId="13EDB199" w14:textId="69461A37" w:rsidR="00CD3ED8" w:rsidRPr="00346081" w:rsidRDefault="00CD3ED8" w:rsidP="00346081">
            <w:pPr>
              <w:widowControl w:val="0"/>
              <w:rPr>
                <w:szCs w:val="20"/>
              </w:rPr>
            </w:pPr>
          </w:p>
        </w:tc>
      </w:tr>
      <w:tr w:rsidR="00346081" w14:paraId="68AD541E" w14:textId="77777777" w:rsidTr="00CD3ED8">
        <w:tc>
          <w:tcPr>
            <w:tcW w:w="3336" w:type="dxa"/>
          </w:tcPr>
          <w:p w14:paraId="715BC54F" w14:textId="773DCC80" w:rsidR="00346081" w:rsidRDefault="00346081" w:rsidP="00346081">
            <w:pPr>
              <w:widowControl w:val="0"/>
            </w:pPr>
            <w:r>
              <w:rPr>
                <w:noProof/>
                <w:lang w:val="en-NZ" w:eastAsia="en-NZ"/>
              </w:rPr>
              <w:drawing>
                <wp:inline distT="0" distB="0" distL="0" distR="0" wp14:anchorId="023D54BB" wp14:editId="59868780">
                  <wp:extent cx="2160000" cy="143858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MAN_TEA_ACT_02_Middens_Excavation-of.jpg"/>
                          <pic:cNvPicPr/>
                        </pic:nvPicPr>
                        <pic:blipFill>
                          <a:blip r:embed="rId13">
                            <a:extLst>
                              <a:ext uri="{28A0092B-C50C-407E-A947-70E740481C1C}">
                                <a14:useLocalDpi xmlns:a14="http://schemas.microsoft.com/office/drawing/2010/main" val="0"/>
                              </a:ext>
                            </a:extLst>
                          </a:blip>
                          <a:stretch>
                            <a:fillRect/>
                          </a:stretch>
                        </pic:blipFill>
                        <pic:spPr>
                          <a:xfrm>
                            <a:off x="0" y="0"/>
                            <a:ext cx="2160000" cy="1438585"/>
                          </a:xfrm>
                          <a:prstGeom prst="rect">
                            <a:avLst/>
                          </a:prstGeom>
                        </pic:spPr>
                      </pic:pic>
                    </a:graphicData>
                  </a:graphic>
                </wp:inline>
              </w:drawing>
            </w:r>
          </w:p>
        </w:tc>
      </w:tr>
      <w:tr w:rsidR="00346081" w14:paraId="5B6F58FB" w14:textId="77777777" w:rsidTr="00CD3ED8">
        <w:trPr>
          <w:trHeight w:val="217"/>
        </w:trPr>
        <w:tc>
          <w:tcPr>
            <w:tcW w:w="3336" w:type="dxa"/>
          </w:tcPr>
          <w:p w14:paraId="5C80FCCE" w14:textId="5BF4DEF7" w:rsidR="00346081" w:rsidRDefault="00346081" w:rsidP="00346081">
            <w:pPr>
              <w:widowControl w:val="0"/>
            </w:pPr>
            <w:r>
              <w:t>A cut-away section of a midden showing shell layers.</w:t>
            </w:r>
          </w:p>
        </w:tc>
      </w:tr>
    </w:tbl>
    <w:p w14:paraId="65A3BAB3" w14:textId="77777777" w:rsidR="00CD3ED8" w:rsidRDefault="00CD3ED8" w:rsidP="005C0645">
      <w:pPr>
        <w:widowControl w:val="0"/>
        <w:numPr>
          <w:ilvl w:val="0"/>
          <w:numId w:val="47"/>
        </w:numPr>
      </w:pPr>
      <w:r w:rsidRPr="003562D3">
        <w:t>What is a midden?</w:t>
      </w:r>
    </w:p>
    <w:p w14:paraId="30EF3015" w14:textId="4A605DED" w:rsidR="006E3D3F" w:rsidRDefault="006E3D3F" w:rsidP="00346081">
      <w:pPr>
        <w:widowControl w:val="0"/>
      </w:pPr>
    </w:p>
    <w:p w14:paraId="6314620E" w14:textId="77777777" w:rsidR="006E3D3F" w:rsidRDefault="006E3D3F" w:rsidP="006E3D3F">
      <w:pPr>
        <w:widowControl w:val="0"/>
      </w:pPr>
    </w:p>
    <w:p w14:paraId="3B81D40E" w14:textId="24AE63F3" w:rsidR="00346081" w:rsidRDefault="00346081" w:rsidP="006E3D3F">
      <w:pPr>
        <w:widowControl w:val="0"/>
      </w:pPr>
    </w:p>
    <w:p w14:paraId="513D393E" w14:textId="77777777" w:rsidR="00FE5A49" w:rsidRDefault="00FE5A49" w:rsidP="006E3D3F">
      <w:pPr>
        <w:widowControl w:val="0"/>
      </w:pPr>
    </w:p>
    <w:p w14:paraId="5AFC7D1E" w14:textId="77777777" w:rsidR="00CD3ED8" w:rsidRDefault="00CD3ED8" w:rsidP="006E3D3F">
      <w:pPr>
        <w:widowControl w:val="0"/>
      </w:pPr>
    </w:p>
    <w:p w14:paraId="1E779FAB" w14:textId="77777777" w:rsidR="006E3D3F" w:rsidRPr="003562D3" w:rsidRDefault="006E3D3F" w:rsidP="006E3D3F">
      <w:pPr>
        <w:widowControl w:val="0"/>
      </w:pPr>
    </w:p>
    <w:p w14:paraId="6E3514A5" w14:textId="77777777" w:rsidR="006E3D3F" w:rsidRDefault="006E3D3F" w:rsidP="00B96B75">
      <w:pPr>
        <w:widowControl w:val="0"/>
        <w:numPr>
          <w:ilvl w:val="0"/>
          <w:numId w:val="47"/>
        </w:numPr>
      </w:pPr>
      <w:r w:rsidRPr="003562D3">
        <w:t>What type</w:t>
      </w:r>
      <w:r>
        <w:t>s</w:t>
      </w:r>
      <w:r w:rsidRPr="003562D3">
        <w:t xml:space="preserve"> of things have been found in M</w:t>
      </w:r>
      <w:r>
        <w:t>ā</w:t>
      </w:r>
      <w:r w:rsidRPr="003562D3">
        <w:t>ori middens that have been excavated?</w:t>
      </w:r>
    </w:p>
    <w:p w14:paraId="0566009F" w14:textId="77777777" w:rsidR="006E3D3F" w:rsidRDefault="006E3D3F" w:rsidP="006E3D3F">
      <w:pPr>
        <w:widowControl w:val="0"/>
      </w:pPr>
    </w:p>
    <w:p w14:paraId="35327ED9" w14:textId="77777777" w:rsidR="006E3D3F" w:rsidRDefault="006E3D3F" w:rsidP="006E3D3F">
      <w:pPr>
        <w:widowControl w:val="0"/>
      </w:pPr>
    </w:p>
    <w:p w14:paraId="6D390F50" w14:textId="34C9E2CE" w:rsidR="006E3D3F" w:rsidRDefault="006E3D3F" w:rsidP="006E3D3F">
      <w:pPr>
        <w:widowControl w:val="0"/>
      </w:pPr>
    </w:p>
    <w:p w14:paraId="400EC62A" w14:textId="77777777" w:rsidR="00FE5A49" w:rsidRDefault="00FE5A49" w:rsidP="006E3D3F">
      <w:pPr>
        <w:widowControl w:val="0"/>
      </w:pPr>
    </w:p>
    <w:p w14:paraId="410D7104" w14:textId="77777777" w:rsidR="006E3D3F" w:rsidRDefault="006E3D3F" w:rsidP="006E3D3F">
      <w:pPr>
        <w:widowControl w:val="0"/>
      </w:pPr>
    </w:p>
    <w:p w14:paraId="3BB57128" w14:textId="77777777" w:rsidR="006E3D3F" w:rsidRPr="003562D3" w:rsidRDefault="006E3D3F" w:rsidP="006E3D3F">
      <w:pPr>
        <w:widowControl w:val="0"/>
      </w:pPr>
    </w:p>
    <w:p w14:paraId="3AC2E90B" w14:textId="77777777" w:rsidR="006E3D3F" w:rsidRDefault="006E3D3F" w:rsidP="00B96B75">
      <w:pPr>
        <w:widowControl w:val="0"/>
        <w:numPr>
          <w:ilvl w:val="0"/>
          <w:numId w:val="47"/>
        </w:numPr>
      </w:pPr>
      <w:r>
        <w:t xml:space="preserve">What are </w:t>
      </w:r>
      <w:r w:rsidRPr="003562D3">
        <w:t>three things a midden can tell us about the past</w:t>
      </w:r>
      <w:r>
        <w:t>?</w:t>
      </w:r>
    </w:p>
    <w:p w14:paraId="627318D8" w14:textId="77777777" w:rsidR="006E3D3F" w:rsidRDefault="006E3D3F" w:rsidP="006E3D3F">
      <w:pPr>
        <w:widowControl w:val="0"/>
      </w:pPr>
    </w:p>
    <w:p w14:paraId="748D0C1A" w14:textId="11D4FE1F" w:rsidR="006E3D3F" w:rsidRDefault="006E3D3F" w:rsidP="006E3D3F">
      <w:pPr>
        <w:widowControl w:val="0"/>
      </w:pPr>
    </w:p>
    <w:p w14:paraId="33259BF7" w14:textId="77777777" w:rsidR="00FE5A49" w:rsidRDefault="00FE5A49" w:rsidP="006E3D3F">
      <w:pPr>
        <w:widowControl w:val="0"/>
      </w:pPr>
    </w:p>
    <w:p w14:paraId="62164864" w14:textId="77777777" w:rsidR="006E3D3F" w:rsidRDefault="006E3D3F" w:rsidP="006E3D3F">
      <w:pPr>
        <w:widowControl w:val="0"/>
      </w:pPr>
    </w:p>
    <w:p w14:paraId="7EB0EA42" w14:textId="77777777" w:rsidR="00346081" w:rsidRDefault="00346081" w:rsidP="006E3D3F">
      <w:pPr>
        <w:widowControl w:val="0"/>
      </w:pPr>
    </w:p>
    <w:p w14:paraId="0BE4036A" w14:textId="77777777" w:rsidR="006E3D3F" w:rsidRPr="003562D3" w:rsidRDefault="006E3D3F" w:rsidP="006E3D3F">
      <w:pPr>
        <w:widowControl w:val="0"/>
      </w:pPr>
    </w:p>
    <w:p w14:paraId="4563C03D" w14:textId="77777777" w:rsidR="006E3D3F" w:rsidRDefault="006E3D3F" w:rsidP="00B96B75">
      <w:pPr>
        <w:widowControl w:val="0"/>
        <w:numPr>
          <w:ilvl w:val="0"/>
          <w:numId w:val="47"/>
        </w:numPr>
      </w:pPr>
      <w:r w:rsidRPr="003562D3">
        <w:t>Draw a picture of what you think an ancient M</w:t>
      </w:r>
      <w:r>
        <w:t>āori midden would have looked</w:t>
      </w:r>
      <w:r w:rsidRPr="003562D3">
        <w:t xml:space="preserve"> like</w:t>
      </w:r>
      <w:r>
        <w:t xml:space="preserve"> when it was in use.</w:t>
      </w:r>
    </w:p>
    <w:p w14:paraId="1ED2CFFC" w14:textId="77777777" w:rsidR="006E3D3F" w:rsidRDefault="006E3D3F" w:rsidP="006E3D3F">
      <w:pPr>
        <w:widowControl w:val="0"/>
      </w:pPr>
    </w:p>
    <w:p w14:paraId="1881B8A3" w14:textId="77777777" w:rsidR="006E3D3F" w:rsidRDefault="006E3D3F" w:rsidP="006E3D3F">
      <w:pPr>
        <w:widowControl w:val="0"/>
      </w:pPr>
    </w:p>
    <w:p w14:paraId="439500A2" w14:textId="77777777" w:rsidR="006E3D3F" w:rsidRDefault="006E3D3F" w:rsidP="006E3D3F">
      <w:pPr>
        <w:widowControl w:val="0"/>
      </w:pPr>
    </w:p>
    <w:p w14:paraId="46462244" w14:textId="77777777" w:rsidR="006E3D3F" w:rsidRDefault="006E3D3F" w:rsidP="006E3D3F">
      <w:pPr>
        <w:widowControl w:val="0"/>
      </w:pPr>
    </w:p>
    <w:p w14:paraId="0B9D5543" w14:textId="77777777" w:rsidR="006E3D3F" w:rsidRDefault="006E3D3F" w:rsidP="006E3D3F">
      <w:pPr>
        <w:widowControl w:val="0"/>
      </w:pPr>
    </w:p>
    <w:p w14:paraId="3EF04439" w14:textId="77777777" w:rsidR="006E3D3F" w:rsidRDefault="006E3D3F" w:rsidP="006E3D3F">
      <w:pPr>
        <w:widowControl w:val="0"/>
      </w:pPr>
    </w:p>
    <w:p w14:paraId="227614F4" w14:textId="77777777" w:rsidR="006E3D3F" w:rsidRDefault="006E3D3F" w:rsidP="006E3D3F">
      <w:pPr>
        <w:widowControl w:val="0"/>
      </w:pPr>
    </w:p>
    <w:p w14:paraId="72BE0C99" w14:textId="77777777" w:rsidR="006E3D3F" w:rsidRPr="003562D3" w:rsidRDefault="006E3D3F" w:rsidP="006E3D3F">
      <w:pPr>
        <w:widowControl w:val="0"/>
      </w:pPr>
    </w:p>
    <w:p w14:paraId="7FF64B48" w14:textId="77777777" w:rsidR="006E3D3F" w:rsidRDefault="006E3D3F" w:rsidP="00B96B75">
      <w:pPr>
        <w:widowControl w:val="0"/>
        <w:numPr>
          <w:ilvl w:val="0"/>
          <w:numId w:val="47"/>
        </w:numPr>
      </w:pPr>
      <w:r w:rsidRPr="003562D3">
        <w:t>What is a modern equivalent of a midden?</w:t>
      </w:r>
    </w:p>
    <w:p w14:paraId="26B2F32F" w14:textId="77777777" w:rsidR="006E3D3F" w:rsidRDefault="006E3D3F" w:rsidP="006E3D3F">
      <w:pPr>
        <w:widowControl w:val="0"/>
      </w:pPr>
    </w:p>
    <w:p w14:paraId="2358C6AF" w14:textId="77777777" w:rsidR="00CD3ED8" w:rsidRDefault="00CD3ED8" w:rsidP="006E3D3F">
      <w:pPr>
        <w:widowControl w:val="0"/>
      </w:pPr>
    </w:p>
    <w:p w14:paraId="0AEDDA55" w14:textId="77777777" w:rsidR="00FE5A49" w:rsidRDefault="00FE5A49" w:rsidP="00FE5A49">
      <w:pPr>
        <w:widowControl w:val="0"/>
      </w:pPr>
    </w:p>
    <w:p w14:paraId="61DDAC18" w14:textId="77777777" w:rsidR="00FE5A49" w:rsidRDefault="00FE5A49" w:rsidP="00FE5A49">
      <w:pPr>
        <w:widowControl w:val="0"/>
      </w:pPr>
    </w:p>
    <w:p w14:paraId="101FFDEC" w14:textId="77777777" w:rsidR="00FE5A49" w:rsidRDefault="00FE5A49" w:rsidP="00FE5A49">
      <w:pPr>
        <w:widowControl w:val="0"/>
      </w:pPr>
    </w:p>
    <w:p w14:paraId="3A280673" w14:textId="77777777" w:rsidR="006E3D3F" w:rsidRDefault="006E3D3F" w:rsidP="006E3D3F">
      <w:pPr>
        <w:widowControl w:val="0"/>
      </w:pPr>
    </w:p>
    <w:p w14:paraId="2C8C4258" w14:textId="77777777" w:rsidR="006E3D3F" w:rsidRDefault="006E3D3F" w:rsidP="006E3D3F">
      <w:pPr>
        <w:widowControl w:val="0"/>
      </w:pPr>
    </w:p>
    <w:p w14:paraId="1BD9F845" w14:textId="77777777" w:rsidR="006E3D3F" w:rsidRPr="003562D3" w:rsidRDefault="006E3D3F" w:rsidP="00B96B75">
      <w:pPr>
        <w:widowControl w:val="0"/>
        <w:numPr>
          <w:ilvl w:val="0"/>
          <w:numId w:val="47"/>
        </w:numPr>
      </w:pPr>
      <w:r>
        <w:t>W</w:t>
      </w:r>
      <w:r w:rsidRPr="003562D3">
        <w:t>hat problems can you think of that we have today with our waste disposal that the people of the past didn’t have?</w:t>
      </w:r>
    </w:p>
    <w:p w14:paraId="141641CA" w14:textId="77777777" w:rsidR="006E3D3F" w:rsidRPr="003562D3" w:rsidRDefault="006E3D3F" w:rsidP="006E3D3F"/>
    <w:p w14:paraId="34E6AA3D" w14:textId="77777777" w:rsidR="006E3D3F" w:rsidRPr="0022388F" w:rsidRDefault="006E3D3F" w:rsidP="00F71878"/>
    <w:sectPr w:rsidR="006E3D3F" w:rsidRPr="0022388F" w:rsidSect="00B00A24">
      <w:headerReference w:type="default" r:id="rId14"/>
      <w:footerReference w:type="default" r:id="rId15"/>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158FFF" w14:textId="77777777" w:rsidR="00C909EB" w:rsidRDefault="00C909EB">
      <w:r>
        <w:separator/>
      </w:r>
    </w:p>
  </w:endnote>
  <w:endnote w:type="continuationSeparator" w:id="0">
    <w:p w14:paraId="24D512D2" w14:textId="77777777" w:rsidR="00C909EB" w:rsidRDefault="00C90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5F839" w14:textId="77777777" w:rsidR="00190EB9" w:rsidRDefault="00190EB9" w:rsidP="00190EB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2C055E3" w14:textId="77777777" w:rsidR="00190EB9" w:rsidRPr="0007046E" w:rsidRDefault="00190EB9" w:rsidP="00190EB9">
    <w:pPr>
      <w:pStyle w:val="Header"/>
      <w:tabs>
        <w:tab w:val="clear" w:pos="4320"/>
        <w:tab w:val="clear" w:pos="8640"/>
      </w:tabs>
      <w:rPr>
        <w:rFonts w:cs="Arial"/>
        <w:color w:val="3366FF"/>
      </w:rPr>
    </w:pPr>
    <w:r w:rsidRPr="0007046E">
      <w:rPr>
        <w:rFonts w:cs="Arial"/>
        <w:color w:val="3366FF"/>
      </w:rPr>
      <w:t>© Copyright. Science Learning Hub, The University of Waikato.</w:t>
    </w:r>
  </w:p>
  <w:p w14:paraId="4915F792" w14:textId="5FFBA728" w:rsidR="000851D6" w:rsidRPr="00FE5A49" w:rsidRDefault="00FE5A49" w:rsidP="00FE5A49">
    <w:hyperlink r:id="rId1" w:history="1">
      <w:r w:rsidRPr="00FE5A49">
        <w:rPr>
          <w:rStyle w:val="Hyperlink"/>
        </w:rPr>
        <w:t>www.sciencelearn.org.nz</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E6722B" w14:textId="77777777" w:rsidR="00C909EB" w:rsidRDefault="00C909EB">
      <w:r>
        <w:separator/>
      </w:r>
    </w:p>
  </w:footnote>
  <w:footnote w:type="continuationSeparator" w:id="0">
    <w:p w14:paraId="75177026" w14:textId="77777777" w:rsidR="00C909EB" w:rsidRDefault="00C909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190EB9" w:rsidRPr="00251C18" w14:paraId="6BE81AAE" w14:textId="77777777" w:rsidTr="0045346F">
      <w:tc>
        <w:tcPr>
          <w:tcW w:w="1980" w:type="dxa"/>
          <w:shd w:val="clear" w:color="auto" w:fill="auto"/>
        </w:tcPr>
        <w:p w14:paraId="26E2A5E4" w14:textId="77777777" w:rsidR="00190EB9" w:rsidRPr="00251C18" w:rsidRDefault="00190EB9" w:rsidP="0045346F">
          <w:pPr>
            <w:pStyle w:val="Header"/>
            <w:tabs>
              <w:tab w:val="clear" w:pos="4320"/>
              <w:tab w:val="clear" w:pos="8640"/>
            </w:tabs>
            <w:rPr>
              <w:rFonts w:cs="Arial"/>
              <w:color w:val="3366FF"/>
            </w:rPr>
          </w:pPr>
        </w:p>
      </w:tc>
      <w:tc>
        <w:tcPr>
          <w:tcW w:w="7654" w:type="dxa"/>
          <w:shd w:val="clear" w:color="auto" w:fill="auto"/>
          <w:vAlign w:val="center"/>
        </w:tcPr>
        <w:p w14:paraId="6002F118" w14:textId="50572999" w:rsidR="00190EB9" w:rsidRPr="00251C18" w:rsidRDefault="00190EB9" w:rsidP="00190EB9">
          <w:pPr>
            <w:pStyle w:val="Header"/>
            <w:tabs>
              <w:tab w:val="clear" w:pos="4320"/>
              <w:tab w:val="clear" w:pos="8640"/>
            </w:tabs>
            <w:rPr>
              <w:rFonts w:cs="Arial"/>
              <w:color w:val="3366FF"/>
            </w:rPr>
          </w:pPr>
          <w:r w:rsidRPr="00251C18">
            <w:rPr>
              <w:rFonts w:cs="Arial"/>
              <w:color w:val="3366FF"/>
            </w:rPr>
            <w:t xml:space="preserve">Activity: </w:t>
          </w:r>
          <w:r>
            <w:rPr>
              <w:rFonts w:cs="Arial"/>
              <w:color w:val="3366FF"/>
            </w:rPr>
            <w:t>Investigating middens</w:t>
          </w:r>
          <w:r w:rsidRPr="00251C18">
            <w:rPr>
              <w:rFonts w:cs="Arial"/>
              <w:color w:val="3366FF"/>
            </w:rPr>
            <w:t xml:space="preserve"> </w:t>
          </w:r>
        </w:p>
      </w:tc>
    </w:tr>
  </w:tbl>
  <w:p w14:paraId="425473CE" w14:textId="1E7FCB4D" w:rsidR="00190EB9" w:rsidRDefault="00190EB9" w:rsidP="00190EB9">
    <w:pPr>
      <w:pStyle w:val="Header"/>
    </w:pPr>
    <w:r>
      <w:rPr>
        <w:noProof/>
        <w:lang w:val="en-NZ" w:eastAsia="en-NZ"/>
      </w:rPr>
      <w:drawing>
        <wp:anchor distT="0" distB="0" distL="114300" distR="114300" simplePos="0" relativeHeight="251658240" behindDoc="0" locked="0" layoutInCell="1" allowOverlap="1" wp14:anchorId="0B0DAE41" wp14:editId="79C1E51F">
          <wp:simplePos x="0" y="0"/>
          <wp:positionH relativeFrom="column">
            <wp:posOffset>-55245</wp:posOffset>
          </wp:positionH>
          <wp:positionV relativeFrom="paragraph">
            <wp:posOffset>-360045</wp:posOffset>
          </wp:positionV>
          <wp:extent cx="1296035" cy="554990"/>
          <wp:effectExtent l="0" t="0" r="0" b="0"/>
          <wp:wrapNone/>
          <wp:docPr id="5" name="Picture 5"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C7FB8"/>
    <w:multiLevelType w:val="hybridMultilevel"/>
    <w:tmpl w:val="359AB8B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0CB0DE1"/>
    <w:multiLevelType w:val="hybridMultilevel"/>
    <w:tmpl w:val="41326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56058C"/>
    <w:multiLevelType w:val="hybridMultilevel"/>
    <w:tmpl w:val="D9BA3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88906E0"/>
    <w:multiLevelType w:val="hybridMultilevel"/>
    <w:tmpl w:val="EBE8ADB4"/>
    <w:lvl w:ilvl="0" w:tplc="EEB07144">
      <w:start w:val="1"/>
      <w:numFmt w:val="bullet"/>
      <w:lvlText w:val=""/>
      <w:lvlJc w:val="left"/>
      <w:pPr>
        <w:tabs>
          <w:tab w:val="num" w:pos="360"/>
        </w:tabs>
        <w:ind w:left="360"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653243"/>
    <w:multiLevelType w:val="hybridMultilevel"/>
    <w:tmpl w:val="DB98073A"/>
    <w:lvl w:ilvl="0" w:tplc="04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21172CD9"/>
    <w:multiLevelType w:val="hybridMultilevel"/>
    <w:tmpl w:val="8960AE9E"/>
    <w:lvl w:ilvl="0" w:tplc="EEB07144">
      <w:start w:val="1"/>
      <w:numFmt w:val="bullet"/>
      <w:lvlText w:val=""/>
      <w:lvlJc w:val="left"/>
      <w:pPr>
        <w:tabs>
          <w:tab w:val="num" w:pos="360"/>
        </w:tabs>
        <w:ind w:left="360" w:hanging="360"/>
      </w:pPr>
      <w:rPr>
        <w:rFonts w:ascii="Symbol" w:hAnsi="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CD3DAE"/>
    <w:multiLevelType w:val="hybridMultilevel"/>
    <w:tmpl w:val="DD0803CA"/>
    <w:lvl w:ilvl="0" w:tplc="0809000F">
      <w:start w:val="1"/>
      <w:numFmt w:val="decimal"/>
      <w:lvlText w:val="%1."/>
      <w:lvlJc w:val="left"/>
      <w:pPr>
        <w:tabs>
          <w:tab w:val="num" w:pos="360"/>
        </w:tabs>
        <w:ind w:left="360" w:hanging="360"/>
      </w:pPr>
      <w:rPr>
        <w:rFonts w:hint="default"/>
      </w:rPr>
    </w:lvl>
    <w:lvl w:ilvl="1" w:tplc="0809000F">
      <w:start w:val="1"/>
      <w:numFmt w:val="decimal"/>
      <w:lvlText w:val="%2."/>
      <w:lvlJc w:val="left"/>
      <w:pPr>
        <w:tabs>
          <w:tab w:val="num" w:pos="1440"/>
        </w:tabs>
        <w:ind w:left="1440" w:hanging="36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15:restartNumberingAfterBreak="0">
    <w:nsid w:val="25310F5E"/>
    <w:multiLevelType w:val="hybridMultilevel"/>
    <w:tmpl w:val="67606046"/>
    <w:lvl w:ilvl="0" w:tplc="6A745838">
      <w:start w:val="1"/>
      <w:numFmt w:val="bullet"/>
      <w:lvlText w:val=""/>
      <w:lvlJc w:val="left"/>
      <w:pPr>
        <w:tabs>
          <w:tab w:val="num" w:pos="34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741511"/>
    <w:multiLevelType w:val="hybridMultilevel"/>
    <w:tmpl w:val="E8FEE5E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15:restartNumberingAfterBreak="0">
    <w:nsid w:val="27121E31"/>
    <w:multiLevelType w:val="hybridMultilevel"/>
    <w:tmpl w:val="00564C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87A1CA3"/>
    <w:multiLevelType w:val="hybridMultilevel"/>
    <w:tmpl w:val="33F6EF52"/>
    <w:lvl w:ilvl="0" w:tplc="D27C9820">
      <w:start w:val="1"/>
      <w:numFmt w:val="decimal"/>
      <w:lvlText w:val="%1."/>
      <w:lvlJc w:val="left"/>
      <w:pPr>
        <w:ind w:left="820" w:hanging="4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1E51B2"/>
    <w:multiLevelType w:val="hybridMultilevel"/>
    <w:tmpl w:val="C96E3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3C1FBA"/>
    <w:multiLevelType w:val="hybridMultilevel"/>
    <w:tmpl w:val="D466EFDE"/>
    <w:lvl w:ilvl="0" w:tplc="6A745838">
      <w:start w:val="1"/>
      <w:numFmt w:val="bullet"/>
      <w:lvlText w:val=""/>
      <w:lvlJc w:val="left"/>
      <w:pPr>
        <w:tabs>
          <w:tab w:val="num" w:pos="34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12347E"/>
    <w:multiLevelType w:val="hybridMultilevel"/>
    <w:tmpl w:val="24681BCA"/>
    <w:lvl w:ilvl="0" w:tplc="6A745838">
      <w:start w:val="1"/>
      <w:numFmt w:val="bullet"/>
      <w:lvlText w:val=""/>
      <w:lvlJc w:val="left"/>
      <w:pPr>
        <w:tabs>
          <w:tab w:val="num" w:pos="34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FB5206"/>
    <w:multiLevelType w:val="hybridMultilevel"/>
    <w:tmpl w:val="056C4C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5F70D0F"/>
    <w:multiLevelType w:val="hybridMultilevel"/>
    <w:tmpl w:val="B8422FA2"/>
    <w:lvl w:ilvl="0" w:tplc="0409000F">
      <w:start w:val="1"/>
      <w:numFmt w:val="decimal"/>
      <w:lvlText w:val="%1."/>
      <w:lvlJc w:val="left"/>
      <w:pPr>
        <w:tabs>
          <w:tab w:val="num" w:pos="360"/>
        </w:tabs>
        <w:ind w:left="360" w:hanging="360"/>
      </w:pPr>
      <w:rPr>
        <w:rFonts w:hint="default"/>
      </w:rPr>
    </w:lvl>
    <w:lvl w:ilvl="1" w:tplc="FB2ED1BC">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cs="Wingdings"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cs="Wingdings"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cs="Wingdings"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AB74BFD"/>
    <w:multiLevelType w:val="hybridMultilevel"/>
    <w:tmpl w:val="F2229B92"/>
    <w:lvl w:ilvl="0" w:tplc="0409000F">
      <w:start w:val="1"/>
      <w:numFmt w:val="decimal"/>
      <w:lvlText w:val="%1."/>
      <w:lvlJc w:val="left"/>
      <w:pPr>
        <w:tabs>
          <w:tab w:val="num" w:pos="360"/>
        </w:tabs>
        <w:ind w:left="36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05641B"/>
    <w:multiLevelType w:val="multilevel"/>
    <w:tmpl w:val="3DD43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A01B91"/>
    <w:multiLevelType w:val="multilevel"/>
    <w:tmpl w:val="98268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444C4C"/>
    <w:multiLevelType w:val="hybridMultilevel"/>
    <w:tmpl w:val="366AD7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438579C1"/>
    <w:multiLevelType w:val="hybridMultilevel"/>
    <w:tmpl w:val="0D98CF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47C7D1F"/>
    <w:multiLevelType w:val="hybridMultilevel"/>
    <w:tmpl w:val="C062F5B2"/>
    <w:lvl w:ilvl="0" w:tplc="6A745838">
      <w:start w:val="1"/>
      <w:numFmt w:val="bullet"/>
      <w:lvlText w:val=""/>
      <w:lvlJc w:val="left"/>
      <w:pPr>
        <w:tabs>
          <w:tab w:val="num" w:pos="34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5191659"/>
    <w:multiLevelType w:val="hybridMultilevel"/>
    <w:tmpl w:val="0364647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F426224"/>
    <w:multiLevelType w:val="hybridMultilevel"/>
    <w:tmpl w:val="5F14EB2E"/>
    <w:lvl w:ilvl="0" w:tplc="EEB07144">
      <w:start w:val="1"/>
      <w:numFmt w:val="bullet"/>
      <w:lvlText w:val=""/>
      <w:lvlJc w:val="left"/>
      <w:pPr>
        <w:tabs>
          <w:tab w:val="num" w:pos="360"/>
        </w:tabs>
        <w:ind w:left="360" w:hanging="360"/>
      </w:pPr>
      <w:rPr>
        <w:rFonts w:ascii="Symbol" w:hAnsi="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0203005"/>
    <w:multiLevelType w:val="hybridMultilevel"/>
    <w:tmpl w:val="DC68375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1" w15:restartNumberingAfterBreak="0">
    <w:nsid w:val="50342A84"/>
    <w:multiLevelType w:val="hybridMultilevel"/>
    <w:tmpl w:val="988007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0574E41"/>
    <w:multiLevelType w:val="hybridMultilevel"/>
    <w:tmpl w:val="9146C9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2275C25"/>
    <w:multiLevelType w:val="hybridMultilevel"/>
    <w:tmpl w:val="A2DC80F2"/>
    <w:lvl w:ilvl="0" w:tplc="6A745838">
      <w:start w:val="1"/>
      <w:numFmt w:val="bullet"/>
      <w:lvlText w:val=""/>
      <w:lvlJc w:val="left"/>
      <w:pPr>
        <w:tabs>
          <w:tab w:val="num" w:pos="34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3BE5F27"/>
    <w:multiLevelType w:val="hybridMultilevel"/>
    <w:tmpl w:val="271CC33C"/>
    <w:lvl w:ilvl="0" w:tplc="6A745838">
      <w:start w:val="1"/>
      <w:numFmt w:val="bullet"/>
      <w:lvlText w:val=""/>
      <w:lvlJc w:val="left"/>
      <w:pPr>
        <w:tabs>
          <w:tab w:val="num" w:pos="34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95A2DDB"/>
    <w:multiLevelType w:val="hybridMultilevel"/>
    <w:tmpl w:val="D2CA33CC"/>
    <w:lvl w:ilvl="0" w:tplc="0809000F">
      <w:start w:val="1"/>
      <w:numFmt w:val="decimal"/>
      <w:lvlText w:val="%1."/>
      <w:lvlJc w:val="left"/>
      <w:pPr>
        <w:tabs>
          <w:tab w:val="num" w:pos="360"/>
        </w:tabs>
        <w:ind w:left="360" w:hanging="360"/>
      </w:pPr>
    </w:lvl>
    <w:lvl w:ilvl="1" w:tplc="EEB07144">
      <w:start w:val="1"/>
      <w:numFmt w:val="bullet"/>
      <w:lvlText w:val=""/>
      <w:lvlJc w:val="left"/>
      <w:pPr>
        <w:tabs>
          <w:tab w:val="num" w:pos="1080"/>
        </w:tabs>
        <w:ind w:left="1080" w:hanging="360"/>
      </w:pPr>
      <w:rPr>
        <w:rFonts w:ascii="Symbol" w:hAnsi="Symbol" w:hint="default"/>
        <w:color w:val="auto"/>
        <w:sz w:val="24"/>
        <w:szCs w:val="24"/>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6" w15:restartNumberingAfterBreak="0">
    <w:nsid w:val="5EC20E87"/>
    <w:multiLevelType w:val="hybridMultilevel"/>
    <w:tmpl w:val="1D26A1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607379CB"/>
    <w:multiLevelType w:val="multilevel"/>
    <w:tmpl w:val="84D0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2B760E0"/>
    <w:multiLevelType w:val="multilevel"/>
    <w:tmpl w:val="8B8AC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0A4480"/>
    <w:multiLevelType w:val="hybridMultilevel"/>
    <w:tmpl w:val="585E798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6E2B3E55"/>
    <w:multiLevelType w:val="hybridMultilevel"/>
    <w:tmpl w:val="1EB429AE"/>
    <w:lvl w:ilvl="0" w:tplc="6A745838">
      <w:start w:val="1"/>
      <w:numFmt w:val="bullet"/>
      <w:lvlText w:val=""/>
      <w:lvlJc w:val="left"/>
      <w:pPr>
        <w:tabs>
          <w:tab w:val="num" w:pos="34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EE46362"/>
    <w:multiLevelType w:val="hybridMultilevel"/>
    <w:tmpl w:val="359AB8B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15:restartNumberingAfterBreak="0">
    <w:nsid w:val="71E65520"/>
    <w:multiLevelType w:val="multilevel"/>
    <w:tmpl w:val="DFDC7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2EC0921"/>
    <w:multiLevelType w:val="hybridMultilevel"/>
    <w:tmpl w:val="EC7CE63C"/>
    <w:lvl w:ilvl="0" w:tplc="EEB07144">
      <w:start w:val="1"/>
      <w:numFmt w:val="bullet"/>
      <w:lvlText w:val=""/>
      <w:lvlJc w:val="left"/>
      <w:pPr>
        <w:tabs>
          <w:tab w:val="num" w:pos="360"/>
        </w:tabs>
        <w:ind w:left="360"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6D80AA9"/>
    <w:multiLevelType w:val="hybridMultilevel"/>
    <w:tmpl w:val="5BD091C6"/>
    <w:lvl w:ilvl="0" w:tplc="6A745838">
      <w:start w:val="1"/>
      <w:numFmt w:val="bullet"/>
      <w:lvlText w:val=""/>
      <w:lvlJc w:val="left"/>
      <w:pPr>
        <w:tabs>
          <w:tab w:val="num" w:pos="680"/>
        </w:tabs>
        <w:ind w:left="680" w:hanging="340"/>
      </w:pPr>
      <w:rPr>
        <w:rFonts w:ascii="Symbol" w:hAnsi="Symbol" w:hint="default"/>
        <w:color w:val="auto"/>
      </w:rPr>
    </w:lvl>
    <w:lvl w:ilvl="1" w:tplc="FB2ED1BC">
      <w:start w:val="1"/>
      <w:numFmt w:val="bullet"/>
      <w:lvlText w:val=""/>
      <w:lvlJc w:val="left"/>
      <w:pPr>
        <w:tabs>
          <w:tab w:val="num" w:pos="1420"/>
        </w:tabs>
        <w:ind w:left="1420" w:hanging="360"/>
      </w:pPr>
      <w:rPr>
        <w:rFonts w:ascii="Symbol" w:hAnsi="Symbol" w:hint="default"/>
      </w:r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45" w15:restartNumberingAfterBreak="0">
    <w:nsid w:val="78662076"/>
    <w:multiLevelType w:val="hybridMultilevel"/>
    <w:tmpl w:val="0F5E07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798823C3"/>
    <w:multiLevelType w:val="hybridMultilevel"/>
    <w:tmpl w:val="62A824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8"/>
  </w:num>
  <w:num w:numId="4">
    <w:abstractNumId w:val="4"/>
  </w:num>
  <w:num w:numId="5">
    <w:abstractNumId w:val="28"/>
  </w:num>
  <w:num w:numId="6">
    <w:abstractNumId w:val="18"/>
  </w:num>
  <w:num w:numId="7">
    <w:abstractNumId w:val="25"/>
  </w:num>
  <w:num w:numId="8">
    <w:abstractNumId w:val="23"/>
  </w:num>
  <w:num w:numId="9">
    <w:abstractNumId w:val="12"/>
  </w:num>
  <w:num w:numId="10">
    <w:abstractNumId w:val="3"/>
  </w:num>
  <w:num w:numId="11">
    <w:abstractNumId w:val="13"/>
  </w:num>
  <w:num w:numId="12">
    <w:abstractNumId w:val="1"/>
  </w:num>
  <w:num w:numId="13">
    <w:abstractNumId w:val="30"/>
  </w:num>
  <w:num w:numId="14">
    <w:abstractNumId w:val="20"/>
  </w:num>
  <w:num w:numId="15">
    <w:abstractNumId w:val="37"/>
  </w:num>
  <w:num w:numId="16">
    <w:abstractNumId w:val="21"/>
  </w:num>
  <w:num w:numId="17">
    <w:abstractNumId w:val="46"/>
  </w:num>
  <w:num w:numId="18">
    <w:abstractNumId w:val="36"/>
  </w:num>
  <w:num w:numId="19">
    <w:abstractNumId w:val="45"/>
  </w:num>
  <w:num w:numId="20">
    <w:abstractNumId w:val="32"/>
  </w:num>
  <w:num w:numId="21">
    <w:abstractNumId w:val="16"/>
  </w:num>
  <w:num w:numId="22">
    <w:abstractNumId w:val="31"/>
  </w:num>
  <w:num w:numId="23">
    <w:abstractNumId w:val="19"/>
  </w:num>
  <w:num w:numId="24">
    <w:abstractNumId w:val="34"/>
  </w:num>
  <w:num w:numId="25">
    <w:abstractNumId w:val="15"/>
  </w:num>
  <w:num w:numId="26">
    <w:abstractNumId w:val="14"/>
  </w:num>
  <w:num w:numId="27">
    <w:abstractNumId w:val="40"/>
  </w:num>
  <w:num w:numId="28">
    <w:abstractNumId w:val="9"/>
  </w:num>
  <w:num w:numId="29">
    <w:abstractNumId w:val="26"/>
  </w:num>
  <w:num w:numId="30">
    <w:abstractNumId w:val="33"/>
  </w:num>
  <w:num w:numId="31">
    <w:abstractNumId w:val="42"/>
  </w:num>
  <w:num w:numId="32">
    <w:abstractNumId w:val="27"/>
  </w:num>
  <w:num w:numId="33">
    <w:abstractNumId w:val="35"/>
  </w:num>
  <w:num w:numId="34">
    <w:abstractNumId w:val="43"/>
  </w:num>
  <w:num w:numId="35">
    <w:abstractNumId w:val="5"/>
  </w:num>
  <w:num w:numId="36">
    <w:abstractNumId w:val="7"/>
  </w:num>
  <w:num w:numId="37">
    <w:abstractNumId w:val="29"/>
  </w:num>
  <w:num w:numId="38">
    <w:abstractNumId w:val="24"/>
  </w:num>
  <w:num w:numId="39">
    <w:abstractNumId w:val="39"/>
  </w:num>
  <w:num w:numId="40">
    <w:abstractNumId w:val="22"/>
  </w:num>
  <w:num w:numId="41">
    <w:abstractNumId w:val="17"/>
  </w:num>
  <w:num w:numId="42">
    <w:abstractNumId w:val="44"/>
  </w:num>
  <w:num w:numId="43">
    <w:abstractNumId w:val="11"/>
  </w:num>
  <w:num w:numId="44">
    <w:abstractNumId w:val="0"/>
  </w:num>
  <w:num w:numId="45">
    <w:abstractNumId w:val="38"/>
  </w:num>
  <w:num w:numId="46">
    <w:abstractNumId w:val="10"/>
  </w:num>
  <w:num w:numId="4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A22"/>
    <w:rsid w:val="00002400"/>
    <w:rsid w:val="00014B64"/>
    <w:rsid w:val="0003690F"/>
    <w:rsid w:val="000523CC"/>
    <w:rsid w:val="000851D6"/>
    <w:rsid w:val="000B7D1D"/>
    <w:rsid w:val="000F216D"/>
    <w:rsid w:val="00101888"/>
    <w:rsid w:val="00122DE5"/>
    <w:rsid w:val="001401EE"/>
    <w:rsid w:val="0016490A"/>
    <w:rsid w:val="00173AB9"/>
    <w:rsid w:val="00190EB9"/>
    <w:rsid w:val="001952C2"/>
    <w:rsid w:val="00202161"/>
    <w:rsid w:val="00214695"/>
    <w:rsid w:val="0022388F"/>
    <w:rsid w:val="002344E9"/>
    <w:rsid w:val="002452D7"/>
    <w:rsid w:val="00253D6F"/>
    <w:rsid w:val="00261A16"/>
    <w:rsid w:val="00305DA6"/>
    <w:rsid w:val="00306783"/>
    <w:rsid w:val="00330962"/>
    <w:rsid w:val="00346081"/>
    <w:rsid w:val="00376467"/>
    <w:rsid w:val="00382F53"/>
    <w:rsid w:val="003B63D7"/>
    <w:rsid w:val="003E67AC"/>
    <w:rsid w:val="00413904"/>
    <w:rsid w:val="00435C44"/>
    <w:rsid w:val="00451F2C"/>
    <w:rsid w:val="00460627"/>
    <w:rsid w:val="00464367"/>
    <w:rsid w:val="004717FB"/>
    <w:rsid w:val="004A0836"/>
    <w:rsid w:val="004B4303"/>
    <w:rsid w:val="004D0937"/>
    <w:rsid w:val="00564878"/>
    <w:rsid w:val="00583EC1"/>
    <w:rsid w:val="005A06ED"/>
    <w:rsid w:val="005B2F42"/>
    <w:rsid w:val="005C04F5"/>
    <w:rsid w:val="005C0645"/>
    <w:rsid w:val="005C618E"/>
    <w:rsid w:val="005C6278"/>
    <w:rsid w:val="005D295F"/>
    <w:rsid w:val="005D65D1"/>
    <w:rsid w:val="005F559B"/>
    <w:rsid w:val="00601D4C"/>
    <w:rsid w:val="006141AE"/>
    <w:rsid w:val="006209F9"/>
    <w:rsid w:val="00636F46"/>
    <w:rsid w:val="006A606D"/>
    <w:rsid w:val="006B7FA1"/>
    <w:rsid w:val="006E3D3F"/>
    <w:rsid w:val="007420A5"/>
    <w:rsid w:val="00797A93"/>
    <w:rsid w:val="007C7536"/>
    <w:rsid w:val="007E0B2C"/>
    <w:rsid w:val="00806C74"/>
    <w:rsid w:val="008123CB"/>
    <w:rsid w:val="00827099"/>
    <w:rsid w:val="00853622"/>
    <w:rsid w:val="008B332A"/>
    <w:rsid w:val="00931A22"/>
    <w:rsid w:val="00941F85"/>
    <w:rsid w:val="00974F49"/>
    <w:rsid w:val="00981DE3"/>
    <w:rsid w:val="009B05EE"/>
    <w:rsid w:val="009B55E1"/>
    <w:rsid w:val="009D2CF9"/>
    <w:rsid w:val="009D3DCC"/>
    <w:rsid w:val="00A04B3F"/>
    <w:rsid w:val="00A271B5"/>
    <w:rsid w:val="00AA3A5E"/>
    <w:rsid w:val="00AA7CA9"/>
    <w:rsid w:val="00AB7FA6"/>
    <w:rsid w:val="00B00A24"/>
    <w:rsid w:val="00B17E9C"/>
    <w:rsid w:val="00B26396"/>
    <w:rsid w:val="00B96B75"/>
    <w:rsid w:val="00BA4908"/>
    <w:rsid w:val="00C10503"/>
    <w:rsid w:val="00C77D8F"/>
    <w:rsid w:val="00C909EB"/>
    <w:rsid w:val="00CC2ED5"/>
    <w:rsid w:val="00CC7326"/>
    <w:rsid w:val="00CD3ED8"/>
    <w:rsid w:val="00D17803"/>
    <w:rsid w:val="00D96A82"/>
    <w:rsid w:val="00DB1C2D"/>
    <w:rsid w:val="00DC51D6"/>
    <w:rsid w:val="00DC6312"/>
    <w:rsid w:val="00DE5ACB"/>
    <w:rsid w:val="00E1095B"/>
    <w:rsid w:val="00E36AD8"/>
    <w:rsid w:val="00E53055"/>
    <w:rsid w:val="00E76216"/>
    <w:rsid w:val="00F627B2"/>
    <w:rsid w:val="00F71878"/>
    <w:rsid w:val="00FC042A"/>
    <w:rsid w:val="00FC29F7"/>
    <w:rsid w:val="00FE091E"/>
    <w:rsid w:val="00FE5A49"/>
    <w:rsid w:val="00FF22BC"/>
  </w:rsids>
  <m:mathPr>
    <m:mathFont m:val="Cambria Math"/>
    <m:brkBin m:val="before"/>
    <m:brkBinSub m:val="--"/>
    <m:smallFrac m:val="0"/>
    <m:dispDef m:val="0"/>
    <m:lMargin m:val="0"/>
    <m:rMargin m:val="0"/>
    <m:defJc m:val="centerGroup"/>
    <m:wrapRight/>
    <m:intLim m:val="subSup"/>
    <m:naryLim m:val="subSup"/>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337808B"/>
  <w14:defaultImageDpi w14:val="300"/>
  <w15:docId w15:val="{9B2CBC11-6819-44CB-90F1-D3C1355D6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
    <w:qFormat/>
    <w:rsid w:val="00931A22"/>
    <w:pPr>
      <w:keepNext/>
      <w:spacing w:before="6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31A22"/>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E0329F"/>
    <w:pPr>
      <w:keepNext/>
      <w:spacing w:before="240" w:after="60"/>
      <w:outlineLvl w:val="2"/>
    </w:pPr>
    <w:rPr>
      <w:rFonts w:ascii="Calibri" w:hAnsi="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31A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931A22"/>
    <w:rPr>
      <w:color w:val="0000FF"/>
      <w:u w:val="single"/>
    </w:rPr>
  </w:style>
  <w:style w:type="character" w:customStyle="1" w:styleId="Heading1Char">
    <w:name w:val="Heading 1 Char"/>
    <w:link w:val="Heading1"/>
    <w:locked/>
    <w:rsid w:val="00931A22"/>
    <w:rPr>
      <w:rFonts w:ascii="Arial" w:hAnsi="Arial" w:cs="Arial"/>
      <w:b/>
      <w:bCs/>
      <w:kern w:val="32"/>
      <w:sz w:val="32"/>
      <w:szCs w:val="32"/>
      <w:lang w:val="en-US" w:eastAsia="en-US" w:bidi="ar-SA"/>
    </w:rPr>
  </w:style>
  <w:style w:type="paragraph" w:customStyle="1" w:styleId="StyleVerdanaRight05cm">
    <w:name w:val="Style Verdana Right:  0.5 cm"/>
    <w:basedOn w:val="Normal"/>
    <w:rsid w:val="00931A22"/>
  </w:style>
  <w:style w:type="paragraph" w:styleId="Header">
    <w:name w:val="header"/>
    <w:basedOn w:val="Normal"/>
    <w:link w:val="HeaderChar"/>
    <w:rsid w:val="00931A22"/>
    <w:pPr>
      <w:tabs>
        <w:tab w:val="center" w:pos="4320"/>
        <w:tab w:val="right" w:pos="8640"/>
      </w:tabs>
    </w:pPr>
  </w:style>
  <w:style w:type="paragraph" w:styleId="Footer">
    <w:name w:val="footer"/>
    <w:basedOn w:val="Normal"/>
    <w:link w:val="FooterChar"/>
    <w:rsid w:val="00931A22"/>
    <w:pPr>
      <w:tabs>
        <w:tab w:val="center" w:pos="4320"/>
        <w:tab w:val="right" w:pos="8640"/>
      </w:tabs>
    </w:pPr>
  </w:style>
  <w:style w:type="character" w:styleId="FollowedHyperlink">
    <w:name w:val="FollowedHyperlink"/>
    <w:rsid w:val="00A43FFD"/>
    <w:rPr>
      <w:color w:val="800080"/>
      <w:u w:val="single"/>
    </w:rPr>
  </w:style>
  <w:style w:type="character" w:customStyle="1" w:styleId="HeaderChar">
    <w:name w:val="Header Char"/>
    <w:link w:val="Header"/>
    <w:rsid w:val="00035E8D"/>
    <w:rPr>
      <w:rFonts w:ascii="Verdana" w:hAnsi="Verdana"/>
      <w:szCs w:val="24"/>
      <w:lang w:val="en-GB" w:eastAsia="en-GB" w:bidi="ar-SA"/>
    </w:rPr>
  </w:style>
  <w:style w:type="character" w:customStyle="1" w:styleId="FooterChar">
    <w:name w:val="Footer Char"/>
    <w:link w:val="Footer"/>
    <w:rsid w:val="00035E8D"/>
    <w:rPr>
      <w:rFonts w:ascii="Verdana" w:hAnsi="Verdana"/>
      <w:szCs w:val="24"/>
      <w:lang w:val="en-GB" w:eastAsia="en-GB" w:bidi="ar-SA"/>
    </w:rPr>
  </w:style>
  <w:style w:type="character" w:styleId="PageNumber">
    <w:name w:val="page number"/>
    <w:basedOn w:val="DefaultParagraphFont"/>
    <w:rsid w:val="004554F4"/>
  </w:style>
  <w:style w:type="paragraph" w:customStyle="1" w:styleId="ColorfulList-Accent11">
    <w:name w:val="Colorful List - Accent 11"/>
    <w:basedOn w:val="Normal"/>
    <w:uiPriority w:val="34"/>
    <w:qFormat/>
    <w:rsid w:val="00BF55B7"/>
    <w:pPr>
      <w:ind w:left="720"/>
      <w:contextualSpacing/>
    </w:pPr>
    <w:rPr>
      <w:rFonts w:ascii="Cambria" w:eastAsia="Cambria" w:hAnsi="Cambria"/>
      <w:sz w:val="24"/>
      <w:lang w:val="en-AU" w:eastAsia="en-US"/>
    </w:rPr>
  </w:style>
  <w:style w:type="paragraph" w:styleId="NormalWeb">
    <w:name w:val="Normal (Web)"/>
    <w:basedOn w:val="Normal"/>
    <w:uiPriority w:val="99"/>
    <w:rsid w:val="00E0329F"/>
    <w:pPr>
      <w:spacing w:beforeLines="1" w:afterLines="1"/>
    </w:pPr>
    <w:rPr>
      <w:rFonts w:ascii="Times" w:hAnsi="Times"/>
      <w:szCs w:val="20"/>
      <w:lang w:val="en-AU" w:eastAsia="en-US"/>
    </w:rPr>
  </w:style>
  <w:style w:type="character" w:customStyle="1" w:styleId="Heading3Char">
    <w:name w:val="Heading 3 Char"/>
    <w:link w:val="Heading3"/>
    <w:semiHidden/>
    <w:rsid w:val="00E0329F"/>
    <w:rPr>
      <w:rFonts w:ascii="Calibri" w:eastAsia="Times New Roman" w:hAnsi="Calibri" w:cs="Times New Roman"/>
      <w:b/>
      <w:bCs/>
      <w:sz w:val="26"/>
      <w:szCs w:val="26"/>
      <w:lang w:val="en-GB" w:eastAsia="en-GB"/>
    </w:rPr>
  </w:style>
  <w:style w:type="character" w:styleId="CommentReference">
    <w:name w:val="annotation reference"/>
    <w:rsid w:val="003E67AC"/>
    <w:rPr>
      <w:sz w:val="16"/>
      <w:szCs w:val="16"/>
    </w:rPr>
  </w:style>
  <w:style w:type="paragraph" w:styleId="CommentText">
    <w:name w:val="annotation text"/>
    <w:basedOn w:val="Normal"/>
    <w:link w:val="CommentTextChar"/>
    <w:rsid w:val="003E67AC"/>
    <w:rPr>
      <w:szCs w:val="20"/>
    </w:rPr>
  </w:style>
  <w:style w:type="character" w:customStyle="1" w:styleId="CommentTextChar">
    <w:name w:val="Comment Text Char"/>
    <w:link w:val="CommentText"/>
    <w:rsid w:val="003E67AC"/>
    <w:rPr>
      <w:rFonts w:ascii="Verdana" w:hAnsi="Verdana"/>
      <w:lang w:val="en-GB" w:eastAsia="en-GB"/>
    </w:rPr>
  </w:style>
  <w:style w:type="paragraph" w:styleId="CommentSubject">
    <w:name w:val="annotation subject"/>
    <w:basedOn w:val="CommentText"/>
    <w:next w:val="CommentText"/>
    <w:link w:val="CommentSubjectChar"/>
    <w:rsid w:val="003E67AC"/>
    <w:rPr>
      <w:b/>
      <w:bCs/>
    </w:rPr>
  </w:style>
  <w:style w:type="character" w:customStyle="1" w:styleId="CommentSubjectChar">
    <w:name w:val="Comment Subject Char"/>
    <w:link w:val="CommentSubject"/>
    <w:rsid w:val="003E67AC"/>
    <w:rPr>
      <w:rFonts w:ascii="Verdana" w:hAnsi="Verdana"/>
      <w:b/>
      <w:bCs/>
      <w:lang w:val="en-GB" w:eastAsia="en-GB"/>
    </w:rPr>
  </w:style>
  <w:style w:type="paragraph" w:styleId="BalloonText">
    <w:name w:val="Balloon Text"/>
    <w:basedOn w:val="Normal"/>
    <w:link w:val="BalloonTextChar"/>
    <w:rsid w:val="003E67AC"/>
    <w:rPr>
      <w:rFonts w:ascii="Tahoma" w:hAnsi="Tahoma" w:cs="Tahoma"/>
      <w:sz w:val="16"/>
      <w:szCs w:val="16"/>
    </w:rPr>
  </w:style>
  <w:style w:type="character" w:customStyle="1" w:styleId="BalloonTextChar">
    <w:name w:val="Balloon Text Char"/>
    <w:link w:val="BalloonText"/>
    <w:rsid w:val="003E67AC"/>
    <w:rPr>
      <w:rFonts w:ascii="Tahoma" w:hAnsi="Tahoma" w:cs="Tahoma"/>
      <w:sz w:val="16"/>
      <w:szCs w:val="16"/>
      <w:lang w:val="en-GB" w:eastAsia="en-GB"/>
    </w:rPr>
  </w:style>
  <w:style w:type="character" w:styleId="Strong">
    <w:name w:val="Strong"/>
    <w:basedOn w:val="DefaultParagraphFont"/>
    <w:qFormat/>
    <w:rsid w:val="004717FB"/>
    <w:rPr>
      <w:b/>
      <w:bCs/>
    </w:rPr>
  </w:style>
  <w:style w:type="paragraph" w:styleId="ListParagraph">
    <w:name w:val="List Paragraph"/>
    <w:basedOn w:val="Normal"/>
    <w:qFormat/>
    <w:rsid w:val="004717FB"/>
    <w:pPr>
      <w:spacing w:after="200"/>
      <w:ind w:left="720"/>
      <w:contextualSpacing/>
    </w:pPr>
    <w:rPr>
      <w:rFonts w:ascii="Calibri" w:eastAsia="Calibri" w:hAnsi="Calibri"/>
      <w:sz w:val="22"/>
      <w:szCs w:val="22"/>
      <w:lang w:val="en-NZ" w:eastAsia="en-US"/>
    </w:rPr>
  </w:style>
  <w:style w:type="character" w:customStyle="1" w:styleId="HeaderChar1">
    <w:name w:val="Header Char1"/>
    <w:locked/>
    <w:rsid w:val="00190EB9"/>
    <w:rPr>
      <w:rFonts w:ascii="Verdana" w:hAnsi="Verdana"/>
      <w:sz w:val="24"/>
      <w:lang w:val="en-GB" w:eastAsia="en-GB"/>
    </w:rPr>
  </w:style>
  <w:style w:type="character" w:customStyle="1" w:styleId="FooterChar2">
    <w:name w:val="Footer Char2"/>
    <w:locked/>
    <w:rsid w:val="00190EB9"/>
    <w:rPr>
      <w:rFonts w:ascii="Verdana" w:hAnsi="Verdana"/>
      <w:lang w:val="en-GB" w:eastAsia="en-GB"/>
    </w:rPr>
  </w:style>
  <w:style w:type="character" w:styleId="UnresolvedMention">
    <w:name w:val="Unresolved Mention"/>
    <w:basedOn w:val="DefaultParagraphFont"/>
    <w:uiPriority w:val="99"/>
    <w:semiHidden/>
    <w:unhideWhenUsed/>
    <w:rsid w:val="00FE5A4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060381">
      <w:bodyDiv w:val="1"/>
      <w:marLeft w:val="0"/>
      <w:marRight w:val="0"/>
      <w:marTop w:val="0"/>
      <w:marBottom w:val="0"/>
      <w:divBdr>
        <w:top w:val="none" w:sz="0" w:space="0" w:color="auto"/>
        <w:left w:val="none" w:sz="0" w:space="0" w:color="auto"/>
        <w:bottom w:val="none" w:sz="0" w:space="0" w:color="auto"/>
        <w:right w:val="none" w:sz="0" w:space="0" w:color="auto"/>
      </w:divBdr>
    </w:div>
    <w:div w:id="436949999">
      <w:bodyDiv w:val="1"/>
      <w:marLeft w:val="0"/>
      <w:marRight w:val="0"/>
      <w:marTop w:val="0"/>
      <w:marBottom w:val="0"/>
      <w:divBdr>
        <w:top w:val="none" w:sz="0" w:space="0" w:color="auto"/>
        <w:left w:val="none" w:sz="0" w:space="0" w:color="auto"/>
        <w:bottom w:val="none" w:sz="0" w:space="0" w:color="auto"/>
        <w:right w:val="none" w:sz="0" w:space="0" w:color="auto"/>
      </w:divBdr>
    </w:div>
    <w:div w:id="440339021">
      <w:bodyDiv w:val="1"/>
      <w:marLeft w:val="0"/>
      <w:marRight w:val="0"/>
      <w:marTop w:val="0"/>
      <w:marBottom w:val="0"/>
      <w:divBdr>
        <w:top w:val="none" w:sz="0" w:space="0" w:color="auto"/>
        <w:left w:val="none" w:sz="0" w:space="0" w:color="auto"/>
        <w:bottom w:val="none" w:sz="0" w:space="0" w:color="auto"/>
        <w:right w:val="none" w:sz="0" w:space="0" w:color="auto"/>
      </w:divBdr>
    </w:div>
    <w:div w:id="610820774">
      <w:bodyDiv w:val="1"/>
      <w:marLeft w:val="0"/>
      <w:marRight w:val="0"/>
      <w:marTop w:val="0"/>
      <w:marBottom w:val="0"/>
      <w:divBdr>
        <w:top w:val="none" w:sz="0" w:space="0" w:color="auto"/>
        <w:left w:val="none" w:sz="0" w:space="0" w:color="auto"/>
        <w:bottom w:val="none" w:sz="0" w:space="0" w:color="auto"/>
        <w:right w:val="none" w:sz="0" w:space="0" w:color="auto"/>
      </w:divBdr>
      <w:divsChild>
        <w:div w:id="1719015463">
          <w:marLeft w:val="0"/>
          <w:marRight w:val="0"/>
          <w:marTop w:val="0"/>
          <w:marBottom w:val="0"/>
          <w:divBdr>
            <w:top w:val="none" w:sz="0" w:space="0" w:color="auto"/>
            <w:left w:val="none" w:sz="0" w:space="0" w:color="auto"/>
            <w:bottom w:val="none" w:sz="0" w:space="0" w:color="auto"/>
            <w:right w:val="none" w:sz="0" w:space="0" w:color="auto"/>
          </w:divBdr>
          <w:divsChild>
            <w:div w:id="16706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156258">
      <w:bodyDiv w:val="1"/>
      <w:marLeft w:val="0"/>
      <w:marRight w:val="0"/>
      <w:marTop w:val="0"/>
      <w:marBottom w:val="0"/>
      <w:divBdr>
        <w:top w:val="none" w:sz="0" w:space="0" w:color="auto"/>
        <w:left w:val="none" w:sz="0" w:space="0" w:color="auto"/>
        <w:bottom w:val="none" w:sz="0" w:space="0" w:color="auto"/>
        <w:right w:val="none" w:sz="0" w:space="0" w:color="auto"/>
      </w:divBdr>
    </w:div>
    <w:div w:id="1723601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arner.org/interactives/collapse/garbageology.html" TargetMode="External"/><Relationship Id="rId13"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hyperlink" Target="http://www.sciencelearn.org.nz/resources/1460-middens" TargetMode="Externa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hyperlink" Target="http://www.sciencelearn.org.nz/resources/1460-middens"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552</Words>
  <Characters>3148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Item template</vt:lpstr>
    </vt:vector>
  </TitlesOfParts>
  <Company>CWA New Media</Company>
  <LinksUpToDate>false</LinksUpToDate>
  <CharactersWithSpaces>3693</CharactersWithSpaces>
  <SharedDoc>false</SharedDoc>
  <HLinks>
    <vt:vector size="102" baseType="variant">
      <vt:variant>
        <vt:i4>3735633</vt:i4>
      </vt:variant>
      <vt:variant>
        <vt:i4>39</vt:i4>
      </vt:variant>
      <vt:variant>
        <vt:i4>0</vt:i4>
      </vt:variant>
      <vt:variant>
        <vt:i4>5</vt:i4>
      </vt:variant>
      <vt:variant>
        <vt:lpwstr>http://www.exploratorium.edu/ronh/solar_system/index.html</vt:lpwstr>
      </vt:variant>
      <vt:variant>
        <vt:lpwstr/>
      </vt:variant>
      <vt:variant>
        <vt:i4>3932258</vt:i4>
      </vt:variant>
      <vt:variant>
        <vt:i4>36</vt:i4>
      </vt:variant>
      <vt:variant>
        <vt:i4>0</vt:i4>
      </vt:variant>
      <vt:variant>
        <vt:i4>5</vt:i4>
      </vt:variant>
      <vt:variant>
        <vt:lpwstr>http://www.sciencelearn.org.nz/About-this-site/Glossary/galaxy</vt:lpwstr>
      </vt:variant>
      <vt:variant>
        <vt:lpwstr/>
      </vt:variant>
      <vt:variant>
        <vt:i4>720926</vt:i4>
      </vt:variant>
      <vt:variant>
        <vt:i4>33</vt:i4>
      </vt:variant>
      <vt:variant>
        <vt:i4>0</vt:i4>
      </vt:variant>
      <vt:variant>
        <vt:i4>5</vt:i4>
      </vt:variant>
      <vt:variant>
        <vt:lpwstr>http://www.sciencelearn.org.nz/About-this-site/Glossary/Milky-Way</vt:lpwstr>
      </vt:variant>
      <vt:variant>
        <vt:lpwstr/>
      </vt:variant>
      <vt:variant>
        <vt:i4>4390915</vt:i4>
      </vt:variant>
      <vt:variant>
        <vt:i4>30</vt:i4>
      </vt:variant>
      <vt:variant>
        <vt:i4>0</vt:i4>
      </vt:variant>
      <vt:variant>
        <vt:i4>5</vt:i4>
      </vt:variant>
      <vt:variant>
        <vt:lpwstr>http://www.sciencelearn.org.nz/About-this-site/Glossary/star</vt:lpwstr>
      </vt:variant>
      <vt:variant>
        <vt:lpwstr/>
      </vt:variant>
      <vt:variant>
        <vt:i4>393241</vt:i4>
      </vt:variant>
      <vt:variant>
        <vt:i4>27</vt:i4>
      </vt:variant>
      <vt:variant>
        <vt:i4>0</vt:i4>
      </vt:variant>
      <vt:variant>
        <vt:i4>5</vt:i4>
      </vt:variant>
      <vt:variant>
        <vt:lpwstr>http://www.sciencelearn.org.nz/About-this-site/Glossary/Solar-System</vt:lpwstr>
      </vt:variant>
      <vt:variant>
        <vt:lpwstr/>
      </vt:variant>
      <vt:variant>
        <vt:i4>7274596</vt:i4>
      </vt:variant>
      <vt:variant>
        <vt:i4>24</vt:i4>
      </vt:variant>
      <vt:variant>
        <vt:i4>0</vt:i4>
      </vt:variant>
      <vt:variant>
        <vt:i4>5</vt:i4>
      </vt:variant>
      <vt:variant>
        <vt:lpwstr/>
      </vt:variant>
      <vt:variant>
        <vt:lpwstr>Do</vt:lpwstr>
      </vt:variant>
      <vt:variant>
        <vt:i4>7274596</vt:i4>
      </vt:variant>
      <vt:variant>
        <vt:i4>21</vt:i4>
      </vt:variant>
      <vt:variant>
        <vt:i4>0</vt:i4>
      </vt:variant>
      <vt:variant>
        <vt:i4>5</vt:i4>
      </vt:variant>
      <vt:variant>
        <vt:lpwstr/>
      </vt:variant>
      <vt:variant>
        <vt:lpwstr>Do</vt:lpwstr>
      </vt:variant>
      <vt:variant>
        <vt:i4>65547</vt:i4>
      </vt:variant>
      <vt:variant>
        <vt:i4>18</vt:i4>
      </vt:variant>
      <vt:variant>
        <vt:i4>0</vt:i4>
      </vt:variant>
      <vt:variant>
        <vt:i4>5</vt:i4>
      </vt:variant>
      <vt:variant>
        <vt:lpwstr/>
      </vt:variant>
      <vt:variant>
        <vt:lpwstr>need</vt:lpwstr>
      </vt:variant>
      <vt:variant>
        <vt:i4>1835036</vt:i4>
      </vt:variant>
      <vt:variant>
        <vt:i4>15</vt:i4>
      </vt:variant>
      <vt:variant>
        <vt:i4>0</vt:i4>
      </vt:variant>
      <vt:variant>
        <vt:i4>5</vt:i4>
      </vt:variant>
      <vt:variant>
        <vt:lpwstr/>
      </vt:variant>
      <vt:variant>
        <vt:lpwstr>Introduction</vt:lpwstr>
      </vt:variant>
      <vt:variant>
        <vt:i4>7667766</vt:i4>
      </vt:variant>
      <vt:variant>
        <vt:i4>12</vt:i4>
      </vt:variant>
      <vt:variant>
        <vt:i4>0</vt:i4>
      </vt:variant>
      <vt:variant>
        <vt:i4>5</vt:i4>
      </vt:variant>
      <vt:variant>
        <vt:lpwstr>http://sciencelearn.org.nz/Contexts/Space-Revealed/Sci-Media/Video/Galaxies-groups-and-clusters</vt:lpwstr>
      </vt:variant>
      <vt:variant>
        <vt:lpwstr/>
      </vt:variant>
      <vt:variant>
        <vt:i4>5570584</vt:i4>
      </vt:variant>
      <vt:variant>
        <vt:i4>9</vt:i4>
      </vt:variant>
      <vt:variant>
        <vt:i4>0</vt:i4>
      </vt:variant>
      <vt:variant>
        <vt:i4>5</vt:i4>
      </vt:variant>
      <vt:variant>
        <vt:lpwstr>http://sciencelearn.org.nz/Contexts/Space-Revealed/Sci-Media/Video/Planets-stars-and-the-Solar-System</vt:lpwstr>
      </vt:variant>
      <vt:variant>
        <vt:lpwstr/>
      </vt:variant>
      <vt:variant>
        <vt:i4>3670139</vt:i4>
      </vt:variant>
      <vt:variant>
        <vt:i4>6</vt:i4>
      </vt:variant>
      <vt:variant>
        <vt:i4>0</vt:i4>
      </vt:variant>
      <vt:variant>
        <vt:i4>5</vt:i4>
      </vt:variant>
      <vt:variant>
        <vt:lpwstr>http://www.sciencelearn.org.nz/Contexts/Saving-Reptiles-and-Amphibians/Teaching-and-Learning-Approaches/Similarities-and-differences-skinks-and-geckos</vt:lpwstr>
      </vt:variant>
      <vt:variant>
        <vt:lpwstr/>
      </vt:variant>
      <vt:variant>
        <vt:i4>8257583</vt:i4>
      </vt:variant>
      <vt:variant>
        <vt:i4>3</vt:i4>
      </vt:variant>
      <vt:variant>
        <vt:i4>0</vt:i4>
      </vt:variant>
      <vt:variant>
        <vt:i4>5</vt:i4>
      </vt:variant>
      <vt:variant>
        <vt:lpwstr>http://sciencelearn.org.nz/About-this-site/Glossary/light-year</vt:lpwstr>
      </vt:variant>
      <vt:variant>
        <vt:lpwstr/>
      </vt:variant>
      <vt:variant>
        <vt:i4>5636187</vt:i4>
      </vt:variant>
      <vt:variant>
        <vt:i4>0</vt:i4>
      </vt:variant>
      <vt:variant>
        <vt:i4>0</vt:i4>
      </vt:variant>
      <vt:variant>
        <vt:i4>5</vt:i4>
      </vt:variant>
      <vt:variant>
        <vt:lpwstr>http://www.sciencelearn.org.nz/contexts/fire/teaching_and_learning_approaches/the_great_candle_experiment</vt:lpwstr>
      </vt:variant>
      <vt:variant>
        <vt:lpwstr/>
      </vt:variant>
      <vt:variant>
        <vt:i4>2424880</vt:i4>
      </vt:variant>
      <vt:variant>
        <vt:i4>8</vt:i4>
      </vt:variant>
      <vt:variant>
        <vt:i4>0</vt:i4>
      </vt:variant>
      <vt:variant>
        <vt:i4>5</vt:i4>
      </vt:variant>
      <vt:variant>
        <vt:lpwstr>http://www.sciencelearn.org.nz/</vt:lpwstr>
      </vt:variant>
      <vt:variant>
        <vt:lpwstr/>
      </vt:variant>
      <vt:variant>
        <vt:i4>393289</vt:i4>
      </vt:variant>
      <vt:variant>
        <vt:i4>3</vt:i4>
      </vt:variant>
      <vt:variant>
        <vt:i4>0</vt:i4>
      </vt:variant>
      <vt:variant>
        <vt:i4>5</vt:i4>
      </vt:variant>
      <vt:variant>
        <vt:lpwstr>http://sciencelearn.org.nz/Contexts/Space-Revealed/Sci-Media/Images/Scaled-down-Solar-System</vt:lpwstr>
      </vt:variant>
      <vt:variant>
        <vt:lpwstr/>
      </vt:variant>
      <vt:variant>
        <vt:i4>5898259</vt:i4>
      </vt:variant>
      <vt:variant>
        <vt:i4>0</vt:i4>
      </vt:variant>
      <vt:variant>
        <vt:i4>0</vt:i4>
      </vt:variant>
      <vt:variant>
        <vt:i4>5</vt:i4>
      </vt:variant>
      <vt:variant>
        <vt:lpwstr>http://sciencelearn.org.nz/Contexts/Space-Revealed/Science-Ideas-and-Concepts/Distances-in-space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Investigating middens</dc:title>
  <dc:creator>Science Learning Hub, The University of Waikato</dc:creator>
  <cp:lastModifiedBy>Vanya Bootham</cp:lastModifiedBy>
  <cp:revision>2</cp:revision>
  <dcterms:created xsi:type="dcterms:W3CDTF">2018-05-20T20:59:00Z</dcterms:created>
  <dcterms:modified xsi:type="dcterms:W3CDTF">2018-05-20T20:59:00Z</dcterms:modified>
</cp:coreProperties>
</file>