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B0" w:rsidRPr="00C876E5" w:rsidRDefault="00F80CB0" w:rsidP="00F80CB0">
      <w:pPr>
        <w:jc w:val="center"/>
        <w:rPr>
          <w:b/>
          <w:sz w:val="24"/>
        </w:rPr>
      </w:pPr>
      <w:r w:rsidRPr="00C876E5">
        <w:rPr>
          <w:b/>
          <w:sz w:val="24"/>
        </w:rPr>
        <w:t xml:space="preserve">ACTIVITY: </w:t>
      </w:r>
      <w:r>
        <w:rPr>
          <w:b/>
          <w:sz w:val="24"/>
        </w:rPr>
        <w:t>On your bikes</w:t>
      </w:r>
    </w:p>
    <w:p w:rsidR="00F80CB0" w:rsidRDefault="00F80CB0" w:rsidP="00F80CB0"/>
    <w:p w:rsidR="00F80CB0" w:rsidRDefault="00F80CB0" w:rsidP="00F80CB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F80CB0" w:rsidRDefault="00F80CB0" w:rsidP="00F80CB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F80CB0" w:rsidRDefault="00F80CB0" w:rsidP="00F80CB0">
      <w:pPr>
        <w:pBdr>
          <w:top w:val="single" w:sz="4" w:space="1" w:color="auto"/>
          <w:left w:val="single" w:sz="4" w:space="1" w:color="auto"/>
          <w:bottom w:val="single" w:sz="4" w:space="1" w:color="auto"/>
          <w:right w:val="single" w:sz="4" w:space="1" w:color="auto"/>
        </w:pBdr>
      </w:pPr>
      <w:r w:rsidRPr="00D97830">
        <w:t xml:space="preserve">In this activity, students measure speed and drag for a person on a bike to determine the effects of aerodynamic drag and rolling resistance on a cyclist’s </w:t>
      </w:r>
      <w:r>
        <w:t xml:space="preserve">maximum </w:t>
      </w:r>
      <w:r w:rsidRPr="00D97830">
        <w:t>speed.</w:t>
      </w:r>
    </w:p>
    <w:p w:rsidR="00F80CB0" w:rsidRPr="00747D4A" w:rsidRDefault="00F80CB0" w:rsidP="00F80CB0">
      <w:pPr>
        <w:pBdr>
          <w:top w:val="single" w:sz="4" w:space="1" w:color="auto"/>
          <w:left w:val="single" w:sz="4" w:space="1" w:color="auto"/>
          <w:bottom w:val="single" w:sz="4" w:space="1" w:color="auto"/>
          <w:right w:val="single" w:sz="4" w:space="1" w:color="auto"/>
        </w:pBdr>
        <w:rPr>
          <w:b/>
        </w:rPr>
      </w:pPr>
    </w:p>
    <w:p w:rsidR="00F80CB0" w:rsidRPr="00831ACD" w:rsidRDefault="00F80CB0" w:rsidP="00F80CB0">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F80CB0" w:rsidRDefault="00F80CB0" w:rsidP="00F80CB0">
      <w:pPr>
        <w:pStyle w:val="StyleVerdanaRight05cm"/>
        <w:numPr>
          <w:ilvl w:val="0"/>
          <w:numId w:val="5"/>
        </w:numPr>
        <w:pBdr>
          <w:top w:val="single" w:sz="4" w:space="1" w:color="auto"/>
          <w:left w:val="single" w:sz="4" w:space="1" w:color="auto"/>
          <w:bottom w:val="single" w:sz="4" w:space="1" w:color="auto"/>
          <w:right w:val="single" w:sz="4" w:space="1" w:color="auto"/>
        </w:pBdr>
      </w:pPr>
      <w:r w:rsidRPr="00D97830">
        <w:t>measure distance and time to calculate a cyclist’s maximum speed</w:t>
      </w:r>
    </w:p>
    <w:p w:rsidR="00F80CB0" w:rsidRDefault="00F80CB0" w:rsidP="00F80CB0">
      <w:pPr>
        <w:pStyle w:val="StyleVerdanaRight05cm"/>
        <w:numPr>
          <w:ilvl w:val="0"/>
          <w:numId w:val="5"/>
        </w:numPr>
        <w:pBdr>
          <w:top w:val="single" w:sz="4" w:space="1" w:color="auto"/>
          <w:left w:val="single" w:sz="4" w:space="1" w:color="auto"/>
          <w:bottom w:val="single" w:sz="4" w:space="1" w:color="auto"/>
          <w:right w:val="single" w:sz="4" w:space="1" w:color="auto"/>
        </w:pBdr>
      </w:pPr>
      <w:r w:rsidRPr="00D97830">
        <w:t xml:space="preserve">describe what </w:t>
      </w:r>
      <w:r>
        <w:t>might</w:t>
      </w:r>
      <w:r w:rsidRPr="00D97830">
        <w:t xml:space="preserve"> </w:t>
      </w:r>
      <w:r>
        <w:t>affect</w:t>
      </w:r>
      <w:r w:rsidRPr="00D97830">
        <w:t xml:space="preserve"> aerodynamic drag </w:t>
      </w:r>
      <w:r>
        <w:t>and rolling resistance</w:t>
      </w:r>
      <w:r w:rsidRPr="00B313B6">
        <w:t xml:space="preserve"> </w:t>
      </w:r>
    </w:p>
    <w:p w:rsidR="00F80CB0" w:rsidRDefault="00F80CB0" w:rsidP="00F80CB0">
      <w:pPr>
        <w:pStyle w:val="StyleVerdanaRight05cm"/>
        <w:numPr>
          <w:ilvl w:val="0"/>
          <w:numId w:val="5"/>
        </w:numPr>
        <w:pBdr>
          <w:top w:val="single" w:sz="4" w:space="1" w:color="auto"/>
          <w:left w:val="single" w:sz="4" w:space="1" w:color="auto"/>
          <w:bottom w:val="single" w:sz="4" w:space="1" w:color="auto"/>
          <w:right w:val="single" w:sz="4" w:space="1" w:color="auto"/>
        </w:pBdr>
      </w:pPr>
      <w:r>
        <w:t>experiment to find out</w:t>
      </w:r>
      <w:r w:rsidRPr="000A3F03">
        <w:t xml:space="preserve"> how </w:t>
      </w:r>
      <w:r>
        <w:t xml:space="preserve">the </w:t>
      </w:r>
      <w:r w:rsidRPr="000A3F03">
        <w:t xml:space="preserve">maximum speed </w:t>
      </w:r>
      <w:r>
        <w:t>that a cyclist can reach is affected by</w:t>
      </w:r>
      <w:r w:rsidRPr="000A3F03">
        <w:t xml:space="preserve"> </w:t>
      </w:r>
      <w:r>
        <w:t xml:space="preserve">different </w:t>
      </w:r>
      <w:r w:rsidRPr="000A3F03">
        <w:t>drag and rolling resistances</w:t>
      </w:r>
    </w:p>
    <w:p w:rsidR="00F80CB0" w:rsidRDefault="00F80CB0" w:rsidP="00F80CB0">
      <w:pPr>
        <w:pStyle w:val="StyleVerdanaRight05cm"/>
        <w:numPr>
          <w:ilvl w:val="0"/>
          <w:numId w:val="5"/>
        </w:numPr>
        <w:pBdr>
          <w:top w:val="single" w:sz="4" w:space="1" w:color="auto"/>
          <w:left w:val="single" w:sz="4" w:space="1" w:color="auto"/>
          <w:bottom w:val="single" w:sz="4" w:space="1" w:color="auto"/>
          <w:right w:val="single" w:sz="4" w:space="1" w:color="auto"/>
        </w:pBdr>
      </w:pPr>
      <w:r w:rsidRPr="000A3F03">
        <w:t>measure the forces of drag and rolling resistance</w:t>
      </w:r>
      <w:r>
        <w:t xml:space="preserve"> for a cyclist on a bike being pulled at a constant speed</w:t>
      </w:r>
    </w:p>
    <w:p w:rsidR="00F80CB0" w:rsidRPr="00B9405A" w:rsidRDefault="00F80CB0" w:rsidP="00F80CB0">
      <w:pPr>
        <w:pStyle w:val="StyleVerdanaRight05cm"/>
        <w:numPr>
          <w:ilvl w:val="0"/>
          <w:numId w:val="5"/>
        </w:numPr>
        <w:pBdr>
          <w:top w:val="single" w:sz="4" w:space="1" w:color="auto"/>
          <w:left w:val="single" w:sz="4" w:space="1" w:color="auto"/>
          <w:bottom w:val="single" w:sz="4" w:space="1" w:color="auto"/>
          <w:right w:val="single" w:sz="4" w:space="1" w:color="auto"/>
        </w:pBdr>
      </w:pPr>
      <w:r>
        <w:t>explain how forces need to be balanced for a cyclist to travel at a constant speed</w:t>
      </w:r>
      <w:r w:rsidRPr="000A3F03">
        <w:t>.</w:t>
      </w:r>
    </w:p>
    <w:p w:rsidR="00F80CB0" w:rsidRDefault="00F80CB0" w:rsidP="00F80CB0"/>
    <w:p w:rsidR="00F80CB0" w:rsidRPr="00C876E5" w:rsidRDefault="004234C8" w:rsidP="00F80CB0">
      <w:hyperlink w:anchor="Introduction" w:history="1">
        <w:r w:rsidR="00F80CB0" w:rsidRPr="003811FA">
          <w:rPr>
            <w:rStyle w:val="Hyperlink"/>
          </w:rPr>
          <w:t>Introduction/background notes</w:t>
        </w:r>
      </w:hyperlink>
    </w:p>
    <w:p w:rsidR="00F80CB0" w:rsidRDefault="004234C8" w:rsidP="00F80CB0">
      <w:hyperlink w:anchor="need" w:history="1">
        <w:r w:rsidR="00F80CB0" w:rsidRPr="00CA4376">
          <w:rPr>
            <w:rStyle w:val="Hyperlink"/>
          </w:rPr>
          <w:t>What you need</w:t>
        </w:r>
      </w:hyperlink>
    </w:p>
    <w:p w:rsidR="00F80CB0" w:rsidRDefault="004234C8" w:rsidP="00F80CB0">
      <w:hyperlink w:anchor="Do" w:history="1">
        <w:r w:rsidR="00F80CB0" w:rsidRPr="00FE4289">
          <w:rPr>
            <w:rStyle w:val="Hyperlink"/>
          </w:rPr>
          <w:t>What to do</w:t>
        </w:r>
      </w:hyperlink>
    </w:p>
    <w:p w:rsidR="00F80CB0" w:rsidRDefault="004234C8" w:rsidP="00F80CB0">
      <w:hyperlink w:anchor="extension" w:history="1">
        <w:r w:rsidR="00F80CB0" w:rsidRPr="003E01C5">
          <w:rPr>
            <w:rStyle w:val="Hyperlink"/>
          </w:rPr>
          <w:t>Extension ideas</w:t>
        </w:r>
      </w:hyperlink>
    </w:p>
    <w:p w:rsidR="00F80CB0" w:rsidRPr="00C876E5" w:rsidRDefault="00F80CB0" w:rsidP="00F80CB0">
      <w:r>
        <w:t xml:space="preserve">Student worksheet: </w:t>
      </w:r>
      <w:hyperlink w:anchor="bikes" w:history="1">
        <w:r>
          <w:rPr>
            <w:rStyle w:val="Hyperlink"/>
          </w:rPr>
          <w:t>On your bikes</w:t>
        </w:r>
      </w:hyperlink>
      <w:r>
        <w:t xml:space="preserve"> </w:t>
      </w:r>
    </w:p>
    <w:p w:rsidR="00F80CB0" w:rsidRDefault="00F80CB0" w:rsidP="00F80CB0"/>
    <w:p w:rsidR="00F80CB0" w:rsidRDefault="00F80CB0" w:rsidP="00F80CB0">
      <w:pPr>
        <w:rPr>
          <w:b/>
        </w:rPr>
      </w:pPr>
      <w:bookmarkStart w:id="0" w:name="Introduction"/>
      <w:r w:rsidRPr="00B02A70">
        <w:rPr>
          <w:b/>
        </w:rPr>
        <w:t>Introduction/background</w:t>
      </w:r>
    </w:p>
    <w:p w:rsidR="00F80CB0" w:rsidRDefault="00F80CB0" w:rsidP="00F80CB0">
      <w:pPr>
        <w:rPr>
          <w:b/>
        </w:rPr>
      </w:pPr>
    </w:p>
    <w:p w:rsidR="00F80CB0" w:rsidRDefault="00F80CB0" w:rsidP="00F80CB0">
      <w:r>
        <w:t>This activity includes several different activities. Activity 1 is highly recommended. The others are included to develop concepts more fully. You may choose which activities to use for your whole class or assign activities to different groups to do and then report back.</w:t>
      </w:r>
    </w:p>
    <w:p w:rsidR="00F80CB0" w:rsidRDefault="00F80CB0" w:rsidP="00F80CB0"/>
    <w:p w:rsidR="00F80CB0" w:rsidRDefault="00F80CB0" w:rsidP="00F80CB0">
      <w:pPr>
        <w:rPr>
          <w:b/>
          <w:i/>
        </w:rPr>
      </w:pPr>
      <w:r>
        <w:rPr>
          <w:b/>
          <w:i/>
        </w:rPr>
        <w:t>Safety first</w:t>
      </w:r>
    </w:p>
    <w:p w:rsidR="00F80CB0" w:rsidRDefault="00F80CB0" w:rsidP="00F80CB0">
      <w:pPr>
        <w:numPr>
          <w:ilvl w:val="0"/>
          <w:numId w:val="36"/>
        </w:numPr>
      </w:pPr>
      <w:r>
        <w:t>Safety must be stressed to students – extreme care is essential.</w:t>
      </w:r>
    </w:p>
    <w:p w:rsidR="00F80CB0" w:rsidRDefault="00F80CB0" w:rsidP="00F80CB0">
      <w:pPr>
        <w:numPr>
          <w:ilvl w:val="0"/>
          <w:numId w:val="36"/>
        </w:numPr>
      </w:pPr>
      <w:r>
        <w:t>Helmets must be worn.</w:t>
      </w:r>
    </w:p>
    <w:p w:rsidR="00F80CB0" w:rsidRDefault="00F80CB0" w:rsidP="00F80CB0">
      <w:pPr>
        <w:numPr>
          <w:ilvl w:val="0"/>
          <w:numId w:val="36"/>
        </w:numPr>
      </w:pPr>
      <w:r>
        <w:t>Activities 1 to 3 can be done with enough room such as a school driveway or car park.</w:t>
      </w:r>
    </w:p>
    <w:p w:rsidR="00F80CB0" w:rsidRDefault="00F80CB0" w:rsidP="00F80CB0">
      <w:pPr>
        <w:numPr>
          <w:ilvl w:val="0"/>
          <w:numId w:val="36"/>
        </w:numPr>
      </w:pPr>
      <w:r>
        <w:t>Activity 2 may be better done under teacher supervision, perhaps as a whole class demonstration.</w:t>
      </w:r>
    </w:p>
    <w:p w:rsidR="00F80CB0" w:rsidRPr="00A2371F" w:rsidRDefault="00F80CB0" w:rsidP="00F80CB0">
      <w:pPr>
        <w:numPr>
          <w:ilvl w:val="0"/>
          <w:numId w:val="36"/>
        </w:numPr>
      </w:pPr>
      <w:r>
        <w:t>Activities 4 and 5 need a long, gentle sloping hill and a long straight section of road respectively. You may choose to suggest these as homework, where appropriate, under parental/caregiver/coach supervision. One reliable group may be able to provide data for the rest of the class.</w:t>
      </w:r>
    </w:p>
    <w:bookmarkEnd w:id="0"/>
    <w:p w:rsidR="00F80CB0" w:rsidRDefault="00F80CB0" w:rsidP="00F80CB0">
      <w:pPr>
        <w:rPr>
          <w:b/>
        </w:rPr>
      </w:pPr>
    </w:p>
    <w:p w:rsidR="00F80CB0" w:rsidRDefault="00F80CB0" w:rsidP="00F80CB0">
      <w:r>
        <w:rPr>
          <w:b/>
          <w:i/>
        </w:rPr>
        <w:t>Balanced forces</w:t>
      </w:r>
    </w:p>
    <w:p w:rsidR="00F80CB0" w:rsidRDefault="00F80CB0" w:rsidP="00F80CB0">
      <w:r>
        <w:t>A cyclist will travel at a constant speed once forces become balanced. In this case, the opposing forces of aerodynamic drag and rolling resistance balance the forward pushing force that comes from pedalling. If the cyclist can become more streamlined and if the tyres are pumped up to reduce rolling resistance, the cyclist should be able to reach a faster maximum speed before the forces become balanced.</w:t>
      </w:r>
    </w:p>
    <w:p w:rsidR="00F80CB0" w:rsidRDefault="00F80CB0" w:rsidP="00F80CB0"/>
    <w:p w:rsidR="00F80CB0" w:rsidRDefault="00F80CB0" w:rsidP="00F80CB0">
      <w:pPr>
        <w:rPr>
          <w:b/>
          <w:i/>
        </w:rPr>
      </w:pPr>
      <w:r>
        <w:rPr>
          <w:b/>
          <w:i/>
        </w:rPr>
        <w:t>Aerodynamic drag and rolling resistance</w:t>
      </w:r>
    </w:p>
    <w:p w:rsidR="00F80CB0" w:rsidRPr="007B3B27" w:rsidRDefault="00F80CB0" w:rsidP="00F80CB0">
      <w:r>
        <w:t>Prior to this activity, it will help to view related articles and videos on forces, aerodynamic drag and rolling resistance.</w:t>
      </w:r>
    </w:p>
    <w:p w:rsidR="00F80CB0" w:rsidRDefault="00F80CB0" w:rsidP="00F80CB0"/>
    <w:p w:rsidR="00F80CB0" w:rsidRDefault="00F80CB0" w:rsidP="00F80CB0">
      <w:pPr>
        <w:rPr>
          <w:b/>
          <w:i/>
        </w:rPr>
      </w:pPr>
      <w:r>
        <w:rPr>
          <w:b/>
          <w:i/>
        </w:rPr>
        <w:t>Calculating speed</w:t>
      </w:r>
    </w:p>
    <w:p w:rsidR="00F80CB0" w:rsidRDefault="00F80CB0" w:rsidP="00F80CB0">
      <w:r>
        <w:t>Speed can be calculated in metres per second (m/s) by measuring the time taken (seconds, s) to move between two points of a known distance (metres, m). Speed = distance divided by time. To convert into kilometres per hour, multiply by 3.6.</w:t>
      </w:r>
    </w:p>
    <w:p w:rsidR="00F80CB0" w:rsidRDefault="00F80CB0" w:rsidP="00F80CB0"/>
    <w:p w:rsidR="00F80CB0" w:rsidRPr="00791982" w:rsidRDefault="00F80CB0" w:rsidP="00F80CB0">
      <w:r>
        <w:lastRenderedPageBreak/>
        <w:t xml:space="preserve">Example: if a student takes 4.0 seconds to travel 10 metres, the speed is d </w:t>
      </w:r>
      <w:r>
        <w:sym w:font="Symbol" w:char="F0B8"/>
      </w:r>
      <w:r>
        <w:t xml:space="preserve"> t = 10 </w:t>
      </w:r>
      <w:r>
        <w:sym w:font="Symbol" w:char="F0B8"/>
      </w:r>
      <w:r>
        <w:t xml:space="preserve"> 4.0 = 2.5 metres per second. To convert to kilometres per hour</w:t>
      </w:r>
      <w:r w:rsidR="00FB785B">
        <w:t>,</w:t>
      </w:r>
      <w:r>
        <w:t xml:space="preserve"> multiply 2.5m/s by 3.6 to give 9.0km/h.  </w:t>
      </w:r>
    </w:p>
    <w:p w:rsidR="00F80CB0" w:rsidRDefault="00F80CB0" w:rsidP="00F80CB0"/>
    <w:p w:rsidR="00F80CB0" w:rsidRDefault="00F80CB0" w:rsidP="00F80CB0">
      <w:r>
        <w:t>This activity allows students to reflect on the ideas related to balanced and unbalanced forces as they relate to cycling. Ideas will also be able to be extended to other sporting and familiar applications involving forces and speed.</w:t>
      </w:r>
    </w:p>
    <w:p w:rsidR="00F80CB0" w:rsidRPr="003513C5" w:rsidRDefault="00F80CB0" w:rsidP="00F80CB0"/>
    <w:p w:rsidR="00F80CB0" w:rsidRPr="00B02A70" w:rsidRDefault="00F80CB0" w:rsidP="00F80CB0">
      <w:pPr>
        <w:rPr>
          <w:b/>
        </w:rPr>
      </w:pPr>
      <w:bookmarkStart w:id="1" w:name="need"/>
      <w:bookmarkEnd w:id="1"/>
      <w:r w:rsidRPr="00B02A70">
        <w:rPr>
          <w:b/>
        </w:rPr>
        <w:t>What you need</w:t>
      </w:r>
    </w:p>
    <w:p w:rsidR="00F80CB0" w:rsidRDefault="00F80CB0" w:rsidP="00F80CB0"/>
    <w:p w:rsidR="00F80CB0" w:rsidRDefault="00F80CB0" w:rsidP="00F80CB0">
      <w:pPr>
        <w:numPr>
          <w:ilvl w:val="0"/>
          <w:numId w:val="6"/>
        </w:numPr>
      </w:pPr>
      <w:r>
        <w:t>Student worksheet</w:t>
      </w:r>
      <w:r w:rsidR="00FB785B">
        <w:t xml:space="preserve">: </w:t>
      </w:r>
      <w:hyperlink w:anchor="bikes" w:history="1">
        <w:r w:rsidR="00FB785B">
          <w:rPr>
            <w:rStyle w:val="Hyperlink"/>
          </w:rPr>
          <w:t>On your bikes</w:t>
        </w:r>
      </w:hyperlink>
      <w:r>
        <w:t xml:space="preserve"> </w:t>
      </w:r>
    </w:p>
    <w:p w:rsidR="00F80CB0" w:rsidRDefault="00F80CB0" w:rsidP="00F80CB0">
      <w:pPr>
        <w:numPr>
          <w:ilvl w:val="0"/>
          <w:numId w:val="6"/>
        </w:numPr>
      </w:pPr>
      <w:r>
        <w:t>Bike (1 per group)</w:t>
      </w:r>
    </w:p>
    <w:p w:rsidR="00F80CB0" w:rsidRDefault="00F80CB0" w:rsidP="00F80CB0">
      <w:pPr>
        <w:numPr>
          <w:ilvl w:val="0"/>
          <w:numId w:val="6"/>
        </w:numPr>
      </w:pPr>
      <w:r>
        <w:t>Helmets</w:t>
      </w:r>
    </w:p>
    <w:p w:rsidR="00F80CB0" w:rsidRDefault="00F80CB0" w:rsidP="00F80CB0">
      <w:pPr>
        <w:numPr>
          <w:ilvl w:val="0"/>
          <w:numId w:val="6"/>
        </w:numPr>
      </w:pPr>
      <w:r>
        <w:t>A windless day</w:t>
      </w:r>
    </w:p>
    <w:p w:rsidR="00F80CB0" w:rsidRDefault="00F80CB0" w:rsidP="00F80CB0">
      <w:pPr>
        <w:numPr>
          <w:ilvl w:val="0"/>
          <w:numId w:val="6"/>
        </w:numPr>
      </w:pPr>
      <w:r>
        <w:t>Marker cones</w:t>
      </w:r>
    </w:p>
    <w:p w:rsidR="00F80CB0" w:rsidRDefault="00FD0AC8" w:rsidP="00F80CB0">
      <w:pPr>
        <w:numPr>
          <w:ilvl w:val="0"/>
          <w:numId w:val="6"/>
        </w:numPr>
      </w:pPr>
      <w:r>
        <w:t>Stopw</w:t>
      </w:r>
      <w:r w:rsidR="00F80CB0">
        <w:t>atch</w:t>
      </w:r>
    </w:p>
    <w:p w:rsidR="00F80CB0" w:rsidRDefault="00F80CB0" w:rsidP="00F80CB0">
      <w:pPr>
        <w:numPr>
          <w:ilvl w:val="0"/>
          <w:numId w:val="6"/>
        </w:numPr>
      </w:pPr>
      <w:r>
        <w:t>Tape measure</w:t>
      </w:r>
    </w:p>
    <w:p w:rsidR="00F80CB0" w:rsidRDefault="00F80CB0" w:rsidP="00F80CB0">
      <w:pPr>
        <w:numPr>
          <w:ilvl w:val="0"/>
          <w:numId w:val="6"/>
        </w:numPr>
      </w:pPr>
      <w:r>
        <w:t>Bike pump</w:t>
      </w:r>
    </w:p>
    <w:p w:rsidR="00F80CB0" w:rsidRDefault="00F80CB0" w:rsidP="00F80CB0">
      <w:pPr>
        <w:numPr>
          <w:ilvl w:val="0"/>
          <w:numId w:val="6"/>
        </w:numPr>
      </w:pPr>
      <w:r>
        <w:t>Bulky loose fitting jacket (optional)</w:t>
      </w:r>
    </w:p>
    <w:p w:rsidR="00F80CB0" w:rsidRDefault="00F80CB0" w:rsidP="00F80CB0">
      <w:pPr>
        <w:numPr>
          <w:ilvl w:val="0"/>
          <w:numId w:val="6"/>
        </w:numPr>
      </w:pPr>
      <w:r>
        <w:t>Force meter (spring type)</w:t>
      </w:r>
    </w:p>
    <w:p w:rsidR="00F80CB0" w:rsidRDefault="00F80CB0" w:rsidP="00F80CB0">
      <w:pPr>
        <w:numPr>
          <w:ilvl w:val="0"/>
          <w:numId w:val="6"/>
        </w:numPr>
      </w:pPr>
      <w:r>
        <w:t>Light rope</w:t>
      </w:r>
    </w:p>
    <w:p w:rsidR="00F80CB0" w:rsidRDefault="00F80CB0" w:rsidP="00F80CB0">
      <w:pPr>
        <w:numPr>
          <w:ilvl w:val="0"/>
          <w:numId w:val="6"/>
        </w:numPr>
      </w:pPr>
      <w:smartTag w:uri="urn:schemas-microsoft-com:office:smarttags" w:element="City">
        <w:smartTag w:uri="urn:schemas-microsoft-com:office:smarttags" w:element="place">
          <w:r>
            <w:t>Tyre</w:t>
          </w:r>
        </w:smartTag>
      </w:smartTag>
      <w:r>
        <w:t xml:space="preserve"> pressure gauge</w:t>
      </w:r>
    </w:p>
    <w:p w:rsidR="00F80CB0" w:rsidRDefault="00F80CB0" w:rsidP="00F80CB0">
      <w:pPr>
        <w:numPr>
          <w:ilvl w:val="0"/>
          <w:numId w:val="6"/>
        </w:numPr>
      </w:pPr>
      <w:r>
        <w:t>Bathroom scales</w:t>
      </w:r>
    </w:p>
    <w:p w:rsidR="00F80CB0" w:rsidRDefault="00F80CB0" w:rsidP="00F80CB0"/>
    <w:p w:rsidR="00F80CB0" w:rsidRPr="00B02A70" w:rsidRDefault="00F80CB0" w:rsidP="00F80CB0">
      <w:pPr>
        <w:rPr>
          <w:b/>
        </w:rPr>
      </w:pPr>
      <w:bookmarkStart w:id="2" w:name="do"/>
      <w:bookmarkEnd w:id="2"/>
      <w:r w:rsidRPr="00B02A70">
        <w:rPr>
          <w:b/>
        </w:rPr>
        <w:t>What to do</w:t>
      </w:r>
    </w:p>
    <w:p w:rsidR="00F80CB0" w:rsidRDefault="00F80CB0" w:rsidP="00F80CB0"/>
    <w:p w:rsidR="00F80CB0" w:rsidRDefault="00F80CB0" w:rsidP="00F80CB0">
      <w:pPr>
        <w:numPr>
          <w:ilvl w:val="0"/>
          <w:numId w:val="11"/>
        </w:numPr>
        <w:ind w:left="360"/>
      </w:pPr>
      <w:r>
        <w:t>Hand out copies of</w:t>
      </w:r>
      <w:r w:rsidR="00FB785B">
        <w:t xml:space="preserve"> </w:t>
      </w:r>
      <w:hyperlink w:anchor="bikes" w:history="1">
        <w:r w:rsidR="00FB785B">
          <w:rPr>
            <w:rStyle w:val="Hyperlink"/>
          </w:rPr>
          <w:t>On your bikes</w:t>
        </w:r>
      </w:hyperlink>
      <w:r>
        <w:t xml:space="preserve">. Get each student to think about the questions in the boxes. As a class, watch the video clips </w:t>
      </w:r>
      <w:hyperlink r:id="rId7" w:history="1">
        <w:r w:rsidRPr="00F47CB4">
          <w:rPr>
            <w:rStyle w:val="Hyperlink"/>
          </w:rPr>
          <w:t>Aerodynamics and drag</w:t>
        </w:r>
      </w:hyperlink>
      <w:r>
        <w:t xml:space="preserve"> and </w:t>
      </w:r>
      <w:hyperlink r:id="rId8" w:history="1">
        <w:r w:rsidRPr="00F47CB4">
          <w:rPr>
            <w:rStyle w:val="Hyperlink"/>
          </w:rPr>
          <w:t>What is rolling resistance?</w:t>
        </w:r>
      </w:hyperlink>
      <w:r>
        <w:t xml:space="preserve"> and then discuss and record the answers to the questions.</w:t>
      </w:r>
    </w:p>
    <w:p w:rsidR="00F80CB0" w:rsidRDefault="00F80CB0" w:rsidP="00F47CB4">
      <w:pPr>
        <w:jc w:val="center"/>
      </w:pPr>
    </w:p>
    <w:p w:rsidR="00F80CB0" w:rsidRPr="002D7623" w:rsidRDefault="00F80CB0" w:rsidP="00F80CB0">
      <w:pPr>
        <w:numPr>
          <w:ilvl w:val="0"/>
          <w:numId w:val="11"/>
        </w:numPr>
        <w:ind w:left="360"/>
      </w:pPr>
      <w:r>
        <w:t>Introduce the activities</w:t>
      </w:r>
      <w:r w:rsidRPr="002D7623">
        <w:t xml:space="preserve">. Discuss </w:t>
      </w:r>
      <w:r>
        <w:t xml:space="preserve">the </w:t>
      </w:r>
      <w:r w:rsidRPr="002D7623">
        <w:t>ideas of drag, balanced forces</w:t>
      </w:r>
      <w:r>
        <w:t xml:space="preserve"> and</w:t>
      </w:r>
      <w:r w:rsidRPr="002D7623">
        <w:t xml:space="preserve"> how to calculate speed.</w:t>
      </w:r>
    </w:p>
    <w:p w:rsidR="00F80CB0" w:rsidRPr="002D7623" w:rsidRDefault="00F80CB0" w:rsidP="00F80CB0"/>
    <w:p w:rsidR="00F80CB0" w:rsidRDefault="00F80CB0" w:rsidP="00F80CB0">
      <w:pPr>
        <w:numPr>
          <w:ilvl w:val="0"/>
          <w:numId w:val="11"/>
        </w:numPr>
        <w:ind w:left="360"/>
      </w:pPr>
      <w:r>
        <w:t>Working in groups, assign a different activity to each group or let students decide which one(s) their group would like to do.</w:t>
      </w:r>
    </w:p>
    <w:p w:rsidR="00F80CB0" w:rsidRDefault="00F80CB0" w:rsidP="00F80CB0"/>
    <w:p w:rsidR="00F80CB0" w:rsidRPr="002D7623" w:rsidRDefault="00F80CB0" w:rsidP="00F80CB0">
      <w:pPr>
        <w:numPr>
          <w:ilvl w:val="0"/>
          <w:numId w:val="11"/>
        </w:numPr>
        <w:ind w:left="360"/>
      </w:pPr>
      <w:r>
        <w:t>Report back and discussion.</w:t>
      </w:r>
    </w:p>
    <w:p w:rsidR="00F80CB0" w:rsidRDefault="00F80CB0" w:rsidP="00F80CB0">
      <w:pPr>
        <w:rPr>
          <w:szCs w:val="20"/>
        </w:rPr>
      </w:pPr>
    </w:p>
    <w:p w:rsidR="00F80CB0" w:rsidRDefault="00F80CB0" w:rsidP="00F80CB0">
      <w:pPr>
        <w:rPr>
          <w:b/>
          <w:color w:val="000000"/>
        </w:rPr>
      </w:pPr>
      <w:bookmarkStart w:id="3" w:name="extension"/>
      <w:bookmarkEnd w:id="3"/>
      <w:r>
        <w:rPr>
          <w:b/>
          <w:color w:val="000000"/>
        </w:rPr>
        <w:t>Extension ideas</w:t>
      </w:r>
    </w:p>
    <w:p w:rsidR="00F80CB0" w:rsidRDefault="00F80CB0" w:rsidP="00F80CB0">
      <w:pPr>
        <w:rPr>
          <w:b/>
          <w:color w:val="000000"/>
        </w:rPr>
      </w:pPr>
      <w:bookmarkStart w:id="4" w:name="_GoBack"/>
      <w:bookmarkEnd w:id="4"/>
    </w:p>
    <w:p w:rsidR="00F80CB0" w:rsidRDefault="00F80CB0" w:rsidP="00F80CB0">
      <w:pPr>
        <w:rPr>
          <w:color w:val="000000"/>
        </w:rPr>
      </w:pPr>
      <w:r>
        <w:rPr>
          <w:color w:val="000000"/>
        </w:rPr>
        <w:t>If forces are balanced</w:t>
      </w:r>
      <w:r w:rsidR="00FB785B">
        <w:rPr>
          <w:color w:val="000000"/>
        </w:rPr>
        <w:t>,</w:t>
      </w:r>
      <w:r>
        <w:rPr>
          <w:color w:val="000000"/>
        </w:rPr>
        <w:t xml:space="preserve"> you will cycle at a constant force. If forces are not balanced</w:t>
      </w:r>
      <w:r w:rsidR="00FB785B">
        <w:rPr>
          <w:color w:val="000000"/>
        </w:rPr>
        <w:t>,</w:t>
      </w:r>
      <w:r>
        <w:rPr>
          <w:color w:val="000000"/>
        </w:rPr>
        <w:t xml:space="preserve"> you will speed up, slow down or change direction. Draw diagrams of a person on a bike with different force arrows, discuss whether the forces are balanced or unbalanced and get students to describe the motion of a person on a bike using ideas of speeding up, slowing down or travelling at a constant speed.</w:t>
      </w:r>
    </w:p>
    <w:p w:rsidR="00F80CB0" w:rsidRDefault="00F80CB0" w:rsidP="00F80CB0">
      <w:pPr>
        <w:rPr>
          <w:color w:val="000000"/>
        </w:rPr>
      </w:pPr>
    </w:p>
    <w:p w:rsidR="00F80CB0" w:rsidRDefault="00F80CB0" w:rsidP="00F80CB0">
      <w:pPr>
        <w:rPr>
          <w:color w:val="000000"/>
        </w:rPr>
      </w:pPr>
      <w:r>
        <w:rPr>
          <w:color w:val="000000"/>
        </w:rPr>
        <w:t>Choose a different sport or activity involving speed (such as waka ama, running) and get students to think about what forces are becoming balanced once the person or object is travelling at a constant speed.</w:t>
      </w:r>
    </w:p>
    <w:p w:rsidR="00F80CB0" w:rsidRDefault="00F80CB0" w:rsidP="00F80CB0">
      <w:pPr>
        <w:rPr>
          <w:b/>
          <w:color w:val="000000"/>
        </w:rPr>
      </w:pPr>
      <w:r>
        <w:rPr>
          <w:b/>
          <w:color w:val="000000"/>
        </w:rPr>
        <w:br w:type="page"/>
      </w:r>
      <w:bookmarkStart w:id="5" w:name="bikes"/>
      <w:bookmarkEnd w:id="5"/>
      <w:r w:rsidRPr="00CE3035">
        <w:rPr>
          <w:b/>
          <w:color w:val="000000"/>
        </w:rPr>
        <w:lastRenderedPageBreak/>
        <w:t>On your bike</w:t>
      </w:r>
      <w:r>
        <w:rPr>
          <w:b/>
          <w:color w:val="000000"/>
        </w:rPr>
        <w:t xml:space="preserve">s </w:t>
      </w:r>
    </w:p>
    <w:p w:rsidR="00F80CB0" w:rsidRDefault="00F80CB0" w:rsidP="00F80CB0">
      <w:pPr>
        <w:rPr>
          <w:b/>
          <w:color w:val="000000"/>
        </w:rPr>
      </w:pPr>
    </w:p>
    <w:p w:rsidR="00F80CB0" w:rsidRDefault="00F80CB0" w:rsidP="00F80CB0">
      <w:r>
        <w:t>Watch the video clips and answer the following:</w:t>
      </w:r>
    </w:p>
    <w:p w:rsidR="00F80CB0" w:rsidRDefault="00F80CB0" w:rsidP="00F80CB0">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F80CB0">
        <w:trPr>
          <w:trHeight w:val="1721"/>
        </w:trPr>
        <w:tc>
          <w:tcPr>
            <w:tcW w:w="9828" w:type="dxa"/>
          </w:tcPr>
          <w:p w:rsidR="00F80CB0" w:rsidRDefault="00F80CB0" w:rsidP="00F80CB0">
            <w:r>
              <w:t>Aerodynamic drag (air resistance) for a cyclist could be caused by:</w:t>
            </w:r>
          </w:p>
          <w:p w:rsidR="00F80CB0" w:rsidRDefault="00F80CB0" w:rsidP="00F80CB0">
            <w:r>
              <w:t xml:space="preserve"> </w:t>
            </w:r>
          </w:p>
          <w:p w:rsidR="00F80CB0" w:rsidRDefault="00F80CB0" w:rsidP="00F80CB0">
            <w:r>
              <w:t xml:space="preserve"> </w:t>
            </w:r>
          </w:p>
          <w:p w:rsidR="00F80CB0" w:rsidRDefault="00F80CB0" w:rsidP="00F80CB0">
            <w:r>
              <w:t xml:space="preserve"> </w:t>
            </w:r>
          </w:p>
          <w:p w:rsidR="00F80CB0" w:rsidRDefault="00F80CB0" w:rsidP="00F80CB0">
            <w:r>
              <w:t xml:space="preserve"> </w:t>
            </w:r>
          </w:p>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tc>
      </w:tr>
      <w:tr w:rsidR="00F80CB0">
        <w:trPr>
          <w:trHeight w:val="1434"/>
        </w:trPr>
        <w:tc>
          <w:tcPr>
            <w:tcW w:w="9828" w:type="dxa"/>
          </w:tcPr>
          <w:p w:rsidR="00F80CB0" w:rsidRDefault="00F80CB0" w:rsidP="00F80CB0">
            <w:r>
              <w:t>To reduce aerodynamic drag, a cyclist could:</w:t>
            </w:r>
          </w:p>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r>
              <w:t xml:space="preserve"> </w:t>
            </w:r>
          </w:p>
          <w:p w:rsidR="00F80CB0" w:rsidRDefault="00F80CB0" w:rsidP="00F80CB0">
            <w:r>
              <w:t xml:space="preserve"> </w:t>
            </w:r>
          </w:p>
          <w:p w:rsidR="00F80CB0" w:rsidRDefault="00F80CB0" w:rsidP="00F80CB0">
            <w:r>
              <w:t xml:space="preserve"> </w:t>
            </w:r>
          </w:p>
          <w:p w:rsidR="00F80CB0" w:rsidRDefault="00F80CB0" w:rsidP="00F80CB0">
            <w:r>
              <w:t xml:space="preserve"> </w:t>
            </w:r>
          </w:p>
          <w:p w:rsidR="00F80CB0" w:rsidRDefault="00F80CB0" w:rsidP="00F80CB0">
            <w:r>
              <w:t xml:space="preserve"> </w:t>
            </w:r>
          </w:p>
          <w:p w:rsidR="00F80CB0" w:rsidRDefault="00F80CB0" w:rsidP="00F80CB0"/>
        </w:tc>
      </w:tr>
      <w:tr w:rsidR="00F80CB0">
        <w:trPr>
          <w:trHeight w:val="1434"/>
        </w:trPr>
        <w:tc>
          <w:tcPr>
            <w:tcW w:w="9828" w:type="dxa"/>
          </w:tcPr>
          <w:p w:rsidR="00F80CB0" w:rsidRDefault="00F80CB0" w:rsidP="00F80CB0">
            <w:r>
              <w:t>Things that cause tyres to have rolling resistance (opposition to motion):</w:t>
            </w:r>
          </w:p>
          <w:p w:rsidR="00F80CB0" w:rsidRDefault="00F80CB0" w:rsidP="00F80CB0">
            <w:r>
              <w:t xml:space="preserve"> </w:t>
            </w:r>
          </w:p>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tc>
      </w:tr>
      <w:tr w:rsidR="00F80CB0">
        <w:trPr>
          <w:trHeight w:val="1434"/>
        </w:trPr>
        <w:tc>
          <w:tcPr>
            <w:tcW w:w="9828" w:type="dxa"/>
          </w:tcPr>
          <w:p w:rsidR="00F80CB0" w:rsidRDefault="00F80CB0" w:rsidP="00F80CB0">
            <w:r>
              <w:t>Things that could reduce rolling resistance of the tyres:</w:t>
            </w:r>
          </w:p>
          <w:p w:rsidR="00F80CB0" w:rsidRDefault="00F80CB0" w:rsidP="00F80CB0">
            <w:r>
              <w:t xml:space="preserve"> </w:t>
            </w:r>
          </w:p>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p w:rsidR="00F80CB0" w:rsidRDefault="00F80CB0" w:rsidP="00F80CB0">
            <w:r>
              <w:t xml:space="preserve"> </w:t>
            </w:r>
          </w:p>
          <w:p w:rsidR="00F80CB0" w:rsidRDefault="00F80CB0" w:rsidP="00F80CB0"/>
        </w:tc>
      </w:tr>
    </w:tbl>
    <w:p w:rsidR="00F80CB0" w:rsidRDefault="00F80CB0" w:rsidP="00F80CB0">
      <w:r w:rsidRPr="00CE2BAE">
        <w:t xml:space="preserve"> </w:t>
      </w:r>
    </w:p>
    <w:p w:rsidR="00F80CB0" w:rsidRPr="00CE2BAE" w:rsidRDefault="00F80CB0" w:rsidP="00F80CB0"/>
    <w:p w:rsidR="00F80CB0" w:rsidRDefault="00F80CB0" w:rsidP="00F80CB0">
      <w:r>
        <w:t xml:space="preserve">Your group may be assigned to one or more of the following activities. You may be required to report back to the class. </w:t>
      </w:r>
    </w:p>
    <w:p w:rsidR="00F80CB0" w:rsidRDefault="00F80CB0" w:rsidP="00F80CB0">
      <w:pPr>
        <w:ind w:left="360"/>
      </w:pPr>
    </w:p>
    <w:p w:rsidR="00F80CB0" w:rsidRPr="005F2B07" w:rsidRDefault="00F80CB0" w:rsidP="00F80CB0">
      <w:pPr>
        <w:rPr>
          <w:b/>
          <w:i/>
        </w:rPr>
      </w:pPr>
      <w:r>
        <w:rPr>
          <w:b/>
          <w:i/>
        </w:rPr>
        <w:br w:type="page"/>
      </w:r>
      <w:r w:rsidRPr="005F2B07">
        <w:rPr>
          <w:b/>
          <w:i/>
        </w:rPr>
        <w:lastRenderedPageBreak/>
        <w:t>Activity 1: How do aerodynamic drag and rolling resistance affect maximum speed?</w:t>
      </w:r>
      <w:r w:rsidRPr="005F2B07">
        <w:rPr>
          <w:i/>
        </w:rPr>
        <w:t xml:space="preserve"> </w:t>
      </w:r>
    </w:p>
    <w:p w:rsidR="00F80CB0" w:rsidRDefault="00F80CB0" w:rsidP="00F80CB0"/>
    <w:p w:rsidR="00F80CB0" w:rsidRDefault="00F80CB0" w:rsidP="00F80CB0">
      <w:pPr>
        <w:numPr>
          <w:ilvl w:val="0"/>
          <w:numId w:val="37"/>
        </w:numPr>
      </w:pPr>
      <w:r>
        <w:t xml:space="preserve">Use a long straight section of a car park or safe area. (You will need enough distance for a cyclist to speed up to maximum speed and slow down safely again.) </w:t>
      </w:r>
    </w:p>
    <w:p w:rsidR="00F80CB0" w:rsidRDefault="00F80CB0" w:rsidP="00F80CB0"/>
    <w:p w:rsidR="00F80CB0" w:rsidRDefault="00F80CB0" w:rsidP="00F80CB0">
      <w:pPr>
        <w:numPr>
          <w:ilvl w:val="0"/>
          <w:numId w:val="37"/>
        </w:numPr>
      </w:pPr>
      <w:r>
        <w:t>After leaving enough distance for the speeding-up section</w:t>
      </w:r>
      <w:r w:rsidRPr="009663B5">
        <w:t xml:space="preserve"> </w:t>
      </w:r>
      <w:r>
        <w:t xml:space="preserve">(for example, 50 or 100 metres), </w:t>
      </w:r>
      <w:r w:rsidR="00FB785B">
        <w:t xml:space="preserve">position two </w:t>
      </w:r>
      <w:r>
        <w:t>mark</w:t>
      </w:r>
      <w:r w:rsidR="00FB785B">
        <w:t>er</w:t>
      </w:r>
      <w:r>
        <w:t xml:space="preserve"> cones a known distance apart (for example, 10 metres). </w:t>
      </w:r>
    </w:p>
    <w:p w:rsidR="00F80CB0" w:rsidRDefault="00F80CB0" w:rsidP="00F80CB0"/>
    <w:p w:rsidR="00F80CB0" w:rsidRDefault="00F80CB0" w:rsidP="00F80CB0">
      <w:pPr>
        <w:numPr>
          <w:ilvl w:val="0"/>
          <w:numId w:val="37"/>
        </w:numPr>
      </w:pPr>
      <w:r>
        <w:t>Have a cyclist bike through the course twice</w:t>
      </w:r>
      <w:r w:rsidR="00FB785B">
        <w:t>,</w:t>
      </w:r>
      <w:r>
        <w:t xml:space="preserve"> and use a </w:t>
      </w:r>
      <w:r w:rsidR="00FD0AC8">
        <w:t>stopw</w:t>
      </w:r>
      <w:r>
        <w:t>atch to record the time for the cyclist to pass between these cones</w:t>
      </w:r>
      <w:r w:rsidR="00FB785B">
        <w:t>.</w:t>
      </w:r>
      <w:r>
        <w:t xml:space="preserve"> </w:t>
      </w:r>
      <w:r w:rsidR="00FB785B">
        <w:t xml:space="preserve">Record </w:t>
      </w:r>
      <w:r>
        <w:t xml:space="preserve">in the table below. </w:t>
      </w:r>
    </w:p>
    <w:p w:rsidR="00F80CB0" w:rsidRDefault="00F80CB0" w:rsidP="00F80CB0">
      <w:pPr>
        <w:numPr>
          <w:ilvl w:val="0"/>
          <w:numId w:val="40"/>
        </w:numPr>
      </w:pPr>
      <w:r>
        <w:t>The first time, aim for high drag and rolling resistance – have them wear a loose flapping coat and sit upright, and have the bike tyres slightly flat.</w:t>
      </w:r>
      <w:r w:rsidRPr="00D3308F">
        <w:t xml:space="preserve"> </w:t>
      </w:r>
      <w:r>
        <w:t>Do this two more times – you can either measure the same cyclist three times or measure three different cyclists.</w:t>
      </w:r>
    </w:p>
    <w:p w:rsidR="00F80CB0" w:rsidRDefault="00F80CB0" w:rsidP="00F80CB0">
      <w:pPr>
        <w:numPr>
          <w:ilvl w:val="0"/>
          <w:numId w:val="40"/>
        </w:numPr>
      </w:pPr>
      <w:r>
        <w:t>The second time, aim for low drag and rolling resistance – have them wear tight clothing and sit crouched down, and have the bike tyres pumped up hard. Do this two more times</w:t>
      </w:r>
      <w:r w:rsidR="00FB785B">
        <w:t>.</w:t>
      </w:r>
    </w:p>
    <w:p w:rsidR="00F80CB0" w:rsidRDefault="00F80CB0" w:rsidP="00F80CB0"/>
    <w:p w:rsidR="00F80CB0" w:rsidRPr="0033013A" w:rsidRDefault="00F80CB0" w:rsidP="00F80CB0">
      <w:pPr>
        <w:rPr>
          <w:b/>
        </w:rPr>
      </w:pPr>
      <w:r w:rsidRPr="0033013A">
        <w:rPr>
          <w:b/>
        </w:rPr>
        <w:t>Results</w:t>
      </w:r>
    </w:p>
    <w:p w:rsidR="00F80CB0" w:rsidRDefault="00F80CB0" w:rsidP="00F80CB0"/>
    <w:p w:rsidR="00F80CB0" w:rsidRDefault="00F80CB0" w:rsidP="00F80CB0">
      <w:r>
        <w:t>Speed = distance divided by time. To convert into kilometres per hour, multiply by 3.6.</w:t>
      </w:r>
    </w:p>
    <w:p w:rsidR="00F80CB0" w:rsidRDefault="00F80CB0" w:rsidP="00F80CB0"/>
    <w:p w:rsidR="00F80CB0" w:rsidRDefault="00F80CB0" w:rsidP="00F80CB0">
      <w:r>
        <w:t>For example, if a student takes 4.0 seconds to travel 10 metres, the speed is:</w:t>
      </w:r>
    </w:p>
    <w:p w:rsidR="00F80CB0" w:rsidRPr="00791982" w:rsidRDefault="00F80CB0" w:rsidP="00F80CB0">
      <w:r>
        <w:t xml:space="preserve">v = d/t = 10 </w:t>
      </w:r>
      <w:r>
        <w:sym w:font="Symbol" w:char="F0B8"/>
      </w:r>
      <w:r>
        <w:t xml:space="preserve"> 4.0 = 2.5 metres per second (to convert</w:t>
      </w:r>
      <w:r w:rsidR="00FD0AC8">
        <w:t xml:space="preserve"> to km/h:</w:t>
      </w:r>
      <w:r>
        <w:t xml:space="preserve"> 2.5m/s x 3.6</w:t>
      </w:r>
      <w:r w:rsidR="00FD0AC8">
        <w:t xml:space="preserve"> </w:t>
      </w:r>
      <w:r>
        <w:t>= 9.0 km/h)</w:t>
      </w:r>
    </w:p>
    <w:p w:rsidR="00F80CB0" w:rsidRDefault="00F80CB0" w:rsidP="00F80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1"/>
        <w:gridCol w:w="2242"/>
        <w:gridCol w:w="2242"/>
        <w:gridCol w:w="2240"/>
        <w:gridCol w:w="2250"/>
      </w:tblGrid>
      <w:tr w:rsidR="00F80CB0">
        <w:tc>
          <w:tcPr>
            <w:tcW w:w="727" w:type="dxa"/>
            <w:shd w:val="clear" w:color="auto" w:fill="D9D9D9"/>
            <w:vAlign w:val="center"/>
          </w:tcPr>
          <w:p w:rsidR="00F80CB0" w:rsidRPr="00F80CB0" w:rsidRDefault="00F80CB0" w:rsidP="00F80CB0">
            <w:pPr>
              <w:jc w:val="center"/>
              <w:rPr>
                <w:b/>
                <w:sz w:val="18"/>
                <w:szCs w:val="18"/>
              </w:rPr>
            </w:pPr>
            <w:r w:rsidRPr="00F80CB0">
              <w:rPr>
                <w:b/>
                <w:sz w:val="18"/>
                <w:szCs w:val="18"/>
              </w:rPr>
              <w:t>Trial</w:t>
            </w:r>
          </w:p>
        </w:tc>
        <w:tc>
          <w:tcPr>
            <w:tcW w:w="2279" w:type="dxa"/>
            <w:shd w:val="clear" w:color="auto" w:fill="D9D9D9"/>
            <w:vAlign w:val="center"/>
          </w:tcPr>
          <w:p w:rsidR="00F80CB0" w:rsidRPr="00F80CB0" w:rsidRDefault="00F80CB0" w:rsidP="00F80CB0">
            <w:pPr>
              <w:jc w:val="center"/>
              <w:rPr>
                <w:b/>
                <w:sz w:val="18"/>
                <w:szCs w:val="18"/>
              </w:rPr>
            </w:pPr>
            <w:r w:rsidRPr="00F80CB0">
              <w:rPr>
                <w:b/>
                <w:sz w:val="18"/>
                <w:szCs w:val="18"/>
              </w:rPr>
              <w:t>Distance (d) between cones in metres</w:t>
            </w:r>
          </w:p>
        </w:tc>
        <w:tc>
          <w:tcPr>
            <w:tcW w:w="2280" w:type="dxa"/>
            <w:shd w:val="clear" w:color="auto" w:fill="D9D9D9"/>
            <w:vAlign w:val="center"/>
          </w:tcPr>
          <w:p w:rsidR="00F80CB0" w:rsidRPr="00F80CB0" w:rsidRDefault="00F80CB0" w:rsidP="00F80CB0">
            <w:pPr>
              <w:jc w:val="center"/>
              <w:rPr>
                <w:b/>
                <w:sz w:val="18"/>
                <w:szCs w:val="18"/>
              </w:rPr>
            </w:pPr>
            <w:r w:rsidRPr="00F80CB0">
              <w:rPr>
                <w:b/>
                <w:sz w:val="18"/>
                <w:szCs w:val="18"/>
              </w:rPr>
              <w:t>Time (t) in seconds</w:t>
            </w:r>
          </w:p>
        </w:tc>
        <w:tc>
          <w:tcPr>
            <w:tcW w:w="2280" w:type="dxa"/>
            <w:shd w:val="clear" w:color="auto" w:fill="D9D9D9"/>
            <w:vAlign w:val="center"/>
          </w:tcPr>
          <w:p w:rsidR="00F80CB0" w:rsidRPr="00F80CB0" w:rsidRDefault="00F80CB0" w:rsidP="00F80CB0">
            <w:pPr>
              <w:jc w:val="center"/>
              <w:rPr>
                <w:b/>
                <w:sz w:val="18"/>
                <w:szCs w:val="18"/>
              </w:rPr>
            </w:pPr>
            <w:r w:rsidRPr="00F80CB0">
              <w:rPr>
                <w:b/>
                <w:sz w:val="18"/>
                <w:szCs w:val="18"/>
              </w:rPr>
              <w:t>Speed in metres per second, m/s</w:t>
            </w:r>
          </w:p>
          <w:p w:rsidR="00F80CB0" w:rsidRPr="00F80CB0" w:rsidRDefault="00F80CB0" w:rsidP="00F80CB0">
            <w:pPr>
              <w:jc w:val="center"/>
              <w:rPr>
                <w:sz w:val="18"/>
                <w:szCs w:val="18"/>
              </w:rPr>
            </w:pPr>
            <w:r w:rsidRPr="00F80CB0">
              <w:rPr>
                <w:sz w:val="18"/>
                <w:szCs w:val="18"/>
              </w:rPr>
              <w:t xml:space="preserve">(d </w:t>
            </w:r>
            <w:r w:rsidRPr="00F80CB0">
              <w:rPr>
                <w:sz w:val="18"/>
                <w:szCs w:val="18"/>
              </w:rPr>
              <w:sym w:font="Symbol" w:char="F0B8"/>
            </w:r>
            <w:r w:rsidRPr="00F80CB0">
              <w:rPr>
                <w:sz w:val="18"/>
                <w:szCs w:val="18"/>
              </w:rPr>
              <w:t xml:space="preserve"> t)</w:t>
            </w:r>
          </w:p>
        </w:tc>
        <w:tc>
          <w:tcPr>
            <w:tcW w:w="2281" w:type="dxa"/>
            <w:shd w:val="clear" w:color="auto" w:fill="D9D9D9"/>
            <w:vAlign w:val="center"/>
          </w:tcPr>
          <w:p w:rsidR="00F80CB0" w:rsidRPr="00F80CB0" w:rsidRDefault="00F80CB0" w:rsidP="00F80CB0">
            <w:pPr>
              <w:jc w:val="center"/>
              <w:rPr>
                <w:b/>
                <w:sz w:val="18"/>
                <w:szCs w:val="18"/>
              </w:rPr>
            </w:pPr>
            <w:r w:rsidRPr="00F80CB0">
              <w:rPr>
                <w:b/>
                <w:sz w:val="18"/>
                <w:szCs w:val="18"/>
              </w:rPr>
              <w:t>Speed in kilometres per hour, km/h</w:t>
            </w:r>
          </w:p>
          <w:p w:rsidR="00F80CB0" w:rsidRPr="00F80CB0" w:rsidRDefault="00F80CB0" w:rsidP="00F80CB0">
            <w:pPr>
              <w:jc w:val="center"/>
              <w:rPr>
                <w:sz w:val="18"/>
                <w:szCs w:val="18"/>
              </w:rPr>
            </w:pPr>
            <w:r w:rsidRPr="00F80CB0">
              <w:rPr>
                <w:sz w:val="18"/>
                <w:szCs w:val="18"/>
              </w:rPr>
              <w:t>(m/s x 3.6)</w:t>
            </w:r>
          </w:p>
        </w:tc>
      </w:tr>
      <w:tr w:rsidR="00F80CB0">
        <w:tc>
          <w:tcPr>
            <w:tcW w:w="9847" w:type="dxa"/>
            <w:gridSpan w:val="5"/>
          </w:tcPr>
          <w:p w:rsidR="00F80CB0" w:rsidRPr="00F80CB0" w:rsidRDefault="00F80CB0" w:rsidP="00F80CB0">
            <w:pPr>
              <w:rPr>
                <w:sz w:val="18"/>
                <w:szCs w:val="18"/>
              </w:rPr>
            </w:pPr>
            <w:r w:rsidRPr="00F80CB0">
              <w:rPr>
                <w:b/>
                <w:sz w:val="18"/>
                <w:szCs w:val="18"/>
              </w:rPr>
              <w:t>High drag and rolling resistance</w:t>
            </w:r>
          </w:p>
        </w:tc>
      </w:tr>
      <w:tr w:rsidR="00F80CB0">
        <w:tc>
          <w:tcPr>
            <w:tcW w:w="727" w:type="dxa"/>
          </w:tcPr>
          <w:p w:rsidR="00F80CB0" w:rsidRPr="00F80CB0" w:rsidRDefault="00F80CB0" w:rsidP="00F80CB0">
            <w:pPr>
              <w:jc w:val="center"/>
              <w:rPr>
                <w:sz w:val="18"/>
                <w:szCs w:val="18"/>
              </w:rPr>
            </w:pPr>
            <w:r w:rsidRPr="00F80CB0">
              <w:rPr>
                <w:sz w:val="18"/>
                <w:szCs w:val="18"/>
              </w:rPr>
              <w:t>1</w:t>
            </w:r>
          </w:p>
        </w:tc>
        <w:tc>
          <w:tcPr>
            <w:tcW w:w="2279" w:type="dxa"/>
          </w:tcPr>
          <w:p w:rsidR="00F80CB0" w:rsidRPr="00F80CB0" w:rsidRDefault="00F80CB0" w:rsidP="00F80CB0">
            <w:pPr>
              <w:rPr>
                <w:sz w:val="18"/>
                <w:szCs w:val="18"/>
              </w:rPr>
            </w:pPr>
          </w:p>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1" w:type="dxa"/>
          </w:tcPr>
          <w:p w:rsidR="00F80CB0" w:rsidRPr="00F80CB0" w:rsidRDefault="00F80CB0" w:rsidP="00F80CB0">
            <w:pPr>
              <w:rPr>
                <w:sz w:val="18"/>
                <w:szCs w:val="18"/>
              </w:rPr>
            </w:pPr>
          </w:p>
        </w:tc>
      </w:tr>
      <w:tr w:rsidR="00F80CB0">
        <w:tc>
          <w:tcPr>
            <w:tcW w:w="727" w:type="dxa"/>
          </w:tcPr>
          <w:p w:rsidR="00F80CB0" w:rsidRPr="00F80CB0" w:rsidRDefault="00F80CB0" w:rsidP="00F80CB0">
            <w:pPr>
              <w:jc w:val="center"/>
              <w:rPr>
                <w:sz w:val="18"/>
                <w:szCs w:val="18"/>
              </w:rPr>
            </w:pPr>
            <w:r w:rsidRPr="00F80CB0">
              <w:rPr>
                <w:sz w:val="18"/>
                <w:szCs w:val="18"/>
              </w:rPr>
              <w:t>2</w:t>
            </w:r>
          </w:p>
        </w:tc>
        <w:tc>
          <w:tcPr>
            <w:tcW w:w="2279" w:type="dxa"/>
          </w:tcPr>
          <w:p w:rsidR="00F80CB0" w:rsidRPr="00F80CB0" w:rsidRDefault="00F80CB0" w:rsidP="00F80CB0">
            <w:pPr>
              <w:rPr>
                <w:sz w:val="18"/>
                <w:szCs w:val="18"/>
              </w:rPr>
            </w:pPr>
          </w:p>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1" w:type="dxa"/>
          </w:tcPr>
          <w:p w:rsidR="00F80CB0" w:rsidRPr="00F80CB0" w:rsidRDefault="00F80CB0" w:rsidP="00F80CB0">
            <w:pPr>
              <w:rPr>
                <w:sz w:val="18"/>
                <w:szCs w:val="18"/>
              </w:rPr>
            </w:pPr>
          </w:p>
        </w:tc>
      </w:tr>
      <w:tr w:rsidR="00F80CB0">
        <w:tc>
          <w:tcPr>
            <w:tcW w:w="727" w:type="dxa"/>
          </w:tcPr>
          <w:p w:rsidR="00F80CB0" w:rsidRPr="00F80CB0" w:rsidRDefault="00F80CB0" w:rsidP="00F80CB0">
            <w:pPr>
              <w:jc w:val="center"/>
              <w:rPr>
                <w:sz w:val="18"/>
                <w:szCs w:val="18"/>
              </w:rPr>
            </w:pPr>
            <w:r w:rsidRPr="00F80CB0">
              <w:rPr>
                <w:sz w:val="18"/>
                <w:szCs w:val="18"/>
              </w:rPr>
              <w:t>3</w:t>
            </w:r>
          </w:p>
        </w:tc>
        <w:tc>
          <w:tcPr>
            <w:tcW w:w="2279" w:type="dxa"/>
          </w:tcPr>
          <w:p w:rsidR="00F80CB0" w:rsidRPr="00F80CB0" w:rsidRDefault="00F80CB0" w:rsidP="00F80CB0">
            <w:pPr>
              <w:rPr>
                <w:sz w:val="18"/>
                <w:szCs w:val="18"/>
              </w:rPr>
            </w:pPr>
          </w:p>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1" w:type="dxa"/>
          </w:tcPr>
          <w:p w:rsidR="00F80CB0" w:rsidRPr="00F80CB0" w:rsidRDefault="00F80CB0" w:rsidP="00F80CB0">
            <w:pPr>
              <w:rPr>
                <w:sz w:val="18"/>
                <w:szCs w:val="18"/>
              </w:rPr>
            </w:pPr>
          </w:p>
        </w:tc>
      </w:tr>
      <w:tr w:rsidR="00F80CB0">
        <w:tc>
          <w:tcPr>
            <w:tcW w:w="9847" w:type="dxa"/>
            <w:gridSpan w:val="5"/>
          </w:tcPr>
          <w:p w:rsidR="00F80CB0" w:rsidRPr="00F80CB0" w:rsidRDefault="00F80CB0" w:rsidP="00F80CB0">
            <w:pPr>
              <w:rPr>
                <w:sz w:val="18"/>
                <w:szCs w:val="18"/>
              </w:rPr>
            </w:pPr>
            <w:r w:rsidRPr="00F80CB0">
              <w:rPr>
                <w:b/>
                <w:sz w:val="18"/>
                <w:szCs w:val="18"/>
              </w:rPr>
              <w:t>Low drag and rolling resistance</w:t>
            </w:r>
          </w:p>
        </w:tc>
      </w:tr>
      <w:tr w:rsidR="00F80CB0">
        <w:tc>
          <w:tcPr>
            <w:tcW w:w="727" w:type="dxa"/>
          </w:tcPr>
          <w:p w:rsidR="00F80CB0" w:rsidRPr="00F80CB0" w:rsidRDefault="00F80CB0" w:rsidP="00F80CB0">
            <w:pPr>
              <w:jc w:val="center"/>
              <w:rPr>
                <w:sz w:val="18"/>
                <w:szCs w:val="18"/>
              </w:rPr>
            </w:pPr>
            <w:r w:rsidRPr="00F80CB0">
              <w:rPr>
                <w:sz w:val="18"/>
                <w:szCs w:val="18"/>
              </w:rPr>
              <w:t>1</w:t>
            </w:r>
          </w:p>
        </w:tc>
        <w:tc>
          <w:tcPr>
            <w:tcW w:w="2279" w:type="dxa"/>
          </w:tcPr>
          <w:p w:rsidR="00F80CB0" w:rsidRPr="00F80CB0" w:rsidRDefault="00F80CB0" w:rsidP="00F80CB0">
            <w:pPr>
              <w:rPr>
                <w:sz w:val="18"/>
                <w:szCs w:val="18"/>
              </w:rPr>
            </w:pPr>
          </w:p>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1" w:type="dxa"/>
          </w:tcPr>
          <w:p w:rsidR="00F80CB0" w:rsidRPr="00F80CB0" w:rsidRDefault="00F80CB0" w:rsidP="00F80CB0">
            <w:pPr>
              <w:rPr>
                <w:sz w:val="18"/>
                <w:szCs w:val="18"/>
              </w:rPr>
            </w:pPr>
          </w:p>
        </w:tc>
      </w:tr>
      <w:tr w:rsidR="00F80CB0">
        <w:tc>
          <w:tcPr>
            <w:tcW w:w="727" w:type="dxa"/>
          </w:tcPr>
          <w:p w:rsidR="00F80CB0" w:rsidRPr="00F80CB0" w:rsidRDefault="00F80CB0" w:rsidP="00F80CB0">
            <w:pPr>
              <w:jc w:val="center"/>
              <w:rPr>
                <w:sz w:val="18"/>
                <w:szCs w:val="18"/>
              </w:rPr>
            </w:pPr>
            <w:r w:rsidRPr="00F80CB0">
              <w:rPr>
                <w:sz w:val="18"/>
                <w:szCs w:val="18"/>
              </w:rPr>
              <w:t>2</w:t>
            </w:r>
          </w:p>
        </w:tc>
        <w:tc>
          <w:tcPr>
            <w:tcW w:w="2279" w:type="dxa"/>
          </w:tcPr>
          <w:p w:rsidR="00F80CB0" w:rsidRPr="00F80CB0" w:rsidRDefault="00F80CB0" w:rsidP="00F80CB0">
            <w:pPr>
              <w:rPr>
                <w:sz w:val="18"/>
                <w:szCs w:val="18"/>
              </w:rPr>
            </w:pPr>
          </w:p>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1" w:type="dxa"/>
          </w:tcPr>
          <w:p w:rsidR="00F80CB0" w:rsidRPr="00F80CB0" w:rsidRDefault="00F80CB0" w:rsidP="00F80CB0">
            <w:pPr>
              <w:rPr>
                <w:sz w:val="18"/>
                <w:szCs w:val="18"/>
              </w:rPr>
            </w:pPr>
          </w:p>
        </w:tc>
      </w:tr>
      <w:tr w:rsidR="00F80CB0">
        <w:tc>
          <w:tcPr>
            <w:tcW w:w="727" w:type="dxa"/>
          </w:tcPr>
          <w:p w:rsidR="00F80CB0" w:rsidRPr="00F80CB0" w:rsidRDefault="00F80CB0" w:rsidP="00F80CB0">
            <w:pPr>
              <w:jc w:val="center"/>
              <w:rPr>
                <w:sz w:val="18"/>
                <w:szCs w:val="18"/>
              </w:rPr>
            </w:pPr>
            <w:r w:rsidRPr="00F80CB0">
              <w:rPr>
                <w:sz w:val="18"/>
                <w:szCs w:val="18"/>
              </w:rPr>
              <w:t>3</w:t>
            </w:r>
          </w:p>
        </w:tc>
        <w:tc>
          <w:tcPr>
            <w:tcW w:w="2279" w:type="dxa"/>
          </w:tcPr>
          <w:p w:rsidR="00F80CB0" w:rsidRPr="00F80CB0" w:rsidRDefault="00F80CB0" w:rsidP="00F80CB0">
            <w:pPr>
              <w:rPr>
                <w:sz w:val="18"/>
                <w:szCs w:val="18"/>
              </w:rPr>
            </w:pPr>
          </w:p>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0" w:type="dxa"/>
          </w:tcPr>
          <w:p w:rsidR="00F80CB0" w:rsidRPr="00F80CB0" w:rsidRDefault="00F80CB0" w:rsidP="00F80CB0">
            <w:pPr>
              <w:rPr>
                <w:sz w:val="18"/>
                <w:szCs w:val="18"/>
              </w:rPr>
            </w:pPr>
          </w:p>
        </w:tc>
        <w:tc>
          <w:tcPr>
            <w:tcW w:w="2281" w:type="dxa"/>
          </w:tcPr>
          <w:p w:rsidR="00F80CB0" w:rsidRPr="00F80CB0" w:rsidRDefault="00F80CB0" w:rsidP="00F80CB0">
            <w:pPr>
              <w:rPr>
                <w:sz w:val="18"/>
                <w:szCs w:val="18"/>
              </w:rPr>
            </w:pPr>
          </w:p>
        </w:tc>
      </w:tr>
      <w:tr w:rsidR="00F80CB0">
        <w:tc>
          <w:tcPr>
            <w:tcW w:w="9847" w:type="dxa"/>
            <w:gridSpan w:val="5"/>
          </w:tcPr>
          <w:p w:rsidR="00F80CB0" w:rsidRPr="00F80CB0" w:rsidRDefault="00F80CB0" w:rsidP="00F80CB0">
            <w:pPr>
              <w:rPr>
                <w:b/>
                <w:sz w:val="18"/>
                <w:szCs w:val="18"/>
              </w:rPr>
            </w:pPr>
            <w:r w:rsidRPr="00F80CB0">
              <w:rPr>
                <w:b/>
                <w:sz w:val="18"/>
                <w:szCs w:val="18"/>
              </w:rPr>
              <w:t>Conclusions</w:t>
            </w: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tc>
      </w:tr>
    </w:tbl>
    <w:p w:rsidR="00F80CB0" w:rsidRDefault="00F80CB0" w:rsidP="00F80CB0">
      <w:pPr>
        <w:rPr>
          <w:b/>
        </w:rPr>
      </w:pPr>
    </w:p>
    <w:p w:rsidR="00F80CB0" w:rsidRDefault="00F80CB0" w:rsidP="00F80CB0">
      <w:pPr>
        <w:rPr>
          <w:b/>
          <w:i/>
        </w:rPr>
      </w:pPr>
      <w:r>
        <w:rPr>
          <w:b/>
          <w:i/>
        </w:rPr>
        <w:br w:type="page"/>
      </w:r>
      <w:r w:rsidRPr="00DB0C35">
        <w:rPr>
          <w:b/>
          <w:i/>
        </w:rPr>
        <w:lastRenderedPageBreak/>
        <w:t xml:space="preserve">Activity 2: How much force is needed to balance drag and rolling resistance for a cyclist to travel at a constant speed? </w:t>
      </w:r>
    </w:p>
    <w:p w:rsidR="00F80CB0" w:rsidRDefault="00F80CB0" w:rsidP="00F80CB0"/>
    <w:p w:rsidR="00F80CB0" w:rsidRDefault="00F80CB0" w:rsidP="00F80CB0">
      <w:pPr>
        <w:numPr>
          <w:ilvl w:val="0"/>
          <w:numId w:val="41"/>
        </w:numPr>
      </w:pPr>
      <w:r>
        <w:t xml:space="preserve">Use a long straight section of a car park or safe area. </w:t>
      </w:r>
    </w:p>
    <w:p w:rsidR="00F80CB0" w:rsidRDefault="00F80CB0" w:rsidP="00F80CB0"/>
    <w:p w:rsidR="00F80CB0" w:rsidRDefault="00F80CB0" w:rsidP="00F80CB0">
      <w:pPr>
        <w:numPr>
          <w:ilvl w:val="0"/>
          <w:numId w:val="41"/>
        </w:numPr>
      </w:pPr>
      <w:r>
        <w:t>Attach a light rope and a force meter between two bikes so that the rider on the first bike can tow the second rider at a constant speed. The second rider should be able to see the force meter to read the force (drag plus rolling resistance) needed to balance the pull of the first rider in order to travel at a constant speed.</w:t>
      </w:r>
    </w:p>
    <w:p w:rsidR="00F80CB0" w:rsidRDefault="00F80CB0" w:rsidP="00F80CB0"/>
    <w:p w:rsidR="00F80CB0" w:rsidRDefault="00F80CB0" w:rsidP="00F80CB0">
      <w:pPr>
        <w:numPr>
          <w:ilvl w:val="0"/>
          <w:numId w:val="41"/>
        </w:numPr>
      </w:pPr>
      <w:r>
        <w:t>Repeat at walking speed (about 5 km/h) and jogging speed (about 10/ km/h).</w:t>
      </w:r>
    </w:p>
    <w:p w:rsidR="00F80CB0" w:rsidRDefault="00F80CB0" w:rsidP="00F80CB0"/>
    <w:p w:rsidR="00F80CB0" w:rsidRPr="0033013A" w:rsidRDefault="00F80CB0" w:rsidP="00F80CB0">
      <w:pPr>
        <w:rPr>
          <w:b/>
        </w:rPr>
      </w:pPr>
      <w:r w:rsidRPr="0033013A">
        <w:rPr>
          <w:b/>
        </w:rPr>
        <w:t>Results</w:t>
      </w:r>
    </w:p>
    <w:p w:rsidR="00F80CB0" w:rsidRDefault="00F80CB0" w:rsidP="00F80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27"/>
        <w:gridCol w:w="4928"/>
      </w:tblGrid>
      <w:tr w:rsidR="00F80CB0">
        <w:tc>
          <w:tcPr>
            <w:tcW w:w="4927" w:type="dxa"/>
            <w:shd w:val="clear" w:color="auto" w:fill="D9D9D9"/>
            <w:vAlign w:val="center"/>
          </w:tcPr>
          <w:p w:rsidR="00F80CB0" w:rsidRPr="00F80CB0" w:rsidRDefault="00F80CB0" w:rsidP="00F80CB0">
            <w:pPr>
              <w:jc w:val="center"/>
              <w:rPr>
                <w:b/>
                <w:sz w:val="18"/>
                <w:szCs w:val="18"/>
              </w:rPr>
            </w:pPr>
            <w:r w:rsidRPr="00F80CB0">
              <w:rPr>
                <w:b/>
                <w:sz w:val="18"/>
                <w:szCs w:val="18"/>
              </w:rPr>
              <w:t>Speed</w:t>
            </w:r>
          </w:p>
        </w:tc>
        <w:tc>
          <w:tcPr>
            <w:tcW w:w="4928" w:type="dxa"/>
            <w:shd w:val="clear" w:color="auto" w:fill="D9D9D9"/>
          </w:tcPr>
          <w:p w:rsidR="00F80CB0" w:rsidRPr="00F80CB0" w:rsidRDefault="00F80CB0" w:rsidP="00F80CB0">
            <w:pPr>
              <w:jc w:val="center"/>
              <w:rPr>
                <w:b/>
                <w:sz w:val="18"/>
                <w:szCs w:val="18"/>
              </w:rPr>
            </w:pPr>
            <w:r w:rsidRPr="00F80CB0">
              <w:rPr>
                <w:b/>
                <w:sz w:val="18"/>
                <w:szCs w:val="18"/>
              </w:rPr>
              <w:t>Force needed to balance drag and rolling resistance in newtons, N</w:t>
            </w:r>
          </w:p>
        </w:tc>
      </w:tr>
      <w:tr w:rsidR="00F80CB0">
        <w:tc>
          <w:tcPr>
            <w:tcW w:w="4927" w:type="dxa"/>
          </w:tcPr>
          <w:p w:rsidR="00F80CB0" w:rsidRPr="00F80CB0" w:rsidRDefault="00F80CB0" w:rsidP="00F80CB0">
            <w:pPr>
              <w:rPr>
                <w:sz w:val="18"/>
                <w:szCs w:val="18"/>
              </w:rPr>
            </w:pPr>
          </w:p>
          <w:p w:rsidR="00F80CB0" w:rsidRPr="00F80CB0" w:rsidRDefault="00F80CB0" w:rsidP="00F80CB0">
            <w:pPr>
              <w:rPr>
                <w:sz w:val="18"/>
                <w:szCs w:val="18"/>
              </w:rPr>
            </w:pPr>
            <w:r w:rsidRPr="00F80CB0">
              <w:rPr>
                <w:sz w:val="18"/>
                <w:szCs w:val="18"/>
              </w:rPr>
              <w:t>Walking speed (about 5 km/h)</w:t>
            </w:r>
          </w:p>
          <w:p w:rsidR="00F80CB0" w:rsidRPr="00F80CB0" w:rsidRDefault="00F80CB0" w:rsidP="00F80CB0">
            <w:pPr>
              <w:rPr>
                <w:sz w:val="18"/>
                <w:szCs w:val="18"/>
              </w:rPr>
            </w:pPr>
          </w:p>
        </w:tc>
        <w:tc>
          <w:tcPr>
            <w:tcW w:w="4928" w:type="dxa"/>
          </w:tcPr>
          <w:p w:rsidR="00F80CB0" w:rsidRPr="00F80CB0" w:rsidRDefault="00F80CB0" w:rsidP="00F80CB0">
            <w:pPr>
              <w:rPr>
                <w:sz w:val="18"/>
                <w:szCs w:val="18"/>
              </w:rPr>
            </w:pPr>
          </w:p>
        </w:tc>
      </w:tr>
      <w:tr w:rsidR="00F80CB0">
        <w:tc>
          <w:tcPr>
            <w:tcW w:w="4927" w:type="dxa"/>
          </w:tcPr>
          <w:p w:rsidR="00F80CB0" w:rsidRPr="00F80CB0" w:rsidRDefault="00F80CB0" w:rsidP="00F80CB0">
            <w:pPr>
              <w:rPr>
                <w:sz w:val="18"/>
                <w:szCs w:val="18"/>
              </w:rPr>
            </w:pPr>
          </w:p>
          <w:p w:rsidR="00F80CB0" w:rsidRPr="00F80CB0" w:rsidRDefault="00F80CB0" w:rsidP="00F80CB0">
            <w:pPr>
              <w:rPr>
                <w:b/>
                <w:sz w:val="18"/>
                <w:szCs w:val="18"/>
              </w:rPr>
            </w:pPr>
            <w:r w:rsidRPr="00F80CB0">
              <w:rPr>
                <w:sz w:val="18"/>
                <w:szCs w:val="18"/>
              </w:rPr>
              <w:t>Jogging speed (about 10 km/h)</w:t>
            </w:r>
          </w:p>
          <w:p w:rsidR="00F80CB0" w:rsidRPr="00F80CB0" w:rsidRDefault="00F80CB0" w:rsidP="00F80CB0">
            <w:pPr>
              <w:rPr>
                <w:sz w:val="18"/>
                <w:szCs w:val="18"/>
              </w:rPr>
            </w:pPr>
          </w:p>
        </w:tc>
        <w:tc>
          <w:tcPr>
            <w:tcW w:w="4928" w:type="dxa"/>
          </w:tcPr>
          <w:p w:rsidR="00F80CB0" w:rsidRPr="00F80CB0" w:rsidRDefault="00F80CB0" w:rsidP="00F80CB0">
            <w:pPr>
              <w:rPr>
                <w:sz w:val="18"/>
                <w:szCs w:val="18"/>
              </w:rPr>
            </w:pPr>
          </w:p>
        </w:tc>
      </w:tr>
      <w:tr w:rsidR="00F80CB0">
        <w:tc>
          <w:tcPr>
            <w:tcW w:w="9855" w:type="dxa"/>
            <w:gridSpan w:val="2"/>
          </w:tcPr>
          <w:p w:rsidR="00F80CB0" w:rsidRPr="00F80CB0" w:rsidRDefault="00F80CB0" w:rsidP="00F80CB0">
            <w:pPr>
              <w:rPr>
                <w:b/>
                <w:sz w:val="18"/>
                <w:szCs w:val="18"/>
              </w:rPr>
            </w:pPr>
            <w:r w:rsidRPr="00F80CB0">
              <w:rPr>
                <w:b/>
                <w:sz w:val="18"/>
                <w:szCs w:val="18"/>
              </w:rPr>
              <w:t>Conclusions</w:t>
            </w: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numPr>
                <w:ilvl w:val="0"/>
                <w:numId w:val="22"/>
              </w:numPr>
              <w:rPr>
                <w:sz w:val="18"/>
                <w:szCs w:val="18"/>
              </w:rPr>
            </w:pPr>
            <w:r w:rsidRPr="00F80CB0">
              <w:rPr>
                <w:sz w:val="18"/>
                <w:szCs w:val="18"/>
              </w:rPr>
              <w:t>How does this force change at a faster constant speed?</w:t>
            </w: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tc>
      </w:tr>
    </w:tbl>
    <w:p w:rsidR="00F80CB0" w:rsidRDefault="00F80CB0" w:rsidP="00F80CB0"/>
    <w:p w:rsidR="00F80CB0" w:rsidRDefault="00F80CB0" w:rsidP="00F80CB0"/>
    <w:p w:rsidR="00F80CB0" w:rsidRDefault="00F80CB0" w:rsidP="00F80CB0"/>
    <w:p w:rsidR="00F80CB0" w:rsidRPr="00DB0C35" w:rsidRDefault="00F80CB0" w:rsidP="00F80CB0">
      <w:pPr>
        <w:rPr>
          <w:b/>
          <w:i/>
        </w:rPr>
      </w:pPr>
      <w:r>
        <w:rPr>
          <w:b/>
          <w:i/>
        </w:rPr>
        <w:br w:type="page"/>
      </w:r>
      <w:r w:rsidRPr="00DB0C35">
        <w:rPr>
          <w:b/>
          <w:i/>
        </w:rPr>
        <w:lastRenderedPageBreak/>
        <w:t xml:space="preserve">Activity 3: How does tyre pressure affect rolling resistance? </w:t>
      </w:r>
    </w:p>
    <w:p w:rsidR="00F80CB0" w:rsidRDefault="00F80CB0" w:rsidP="00F80CB0"/>
    <w:p w:rsidR="00F80CB0" w:rsidRDefault="00F80CB0" w:rsidP="00F80CB0">
      <w:pPr>
        <w:numPr>
          <w:ilvl w:val="0"/>
          <w:numId w:val="42"/>
        </w:numPr>
      </w:pPr>
      <w:r>
        <w:t xml:space="preserve">Use a long straight section of a car park or safe area. </w:t>
      </w:r>
    </w:p>
    <w:p w:rsidR="00F80CB0" w:rsidRDefault="00F80CB0" w:rsidP="00F80CB0"/>
    <w:p w:rsidR="00F80CB0" w:rsidRDefault="00F80CB0" w:rsidP="00F80CB0">
      <w:pPr>
        <w:numPr>
          <w:ilvl w:val="0"/>
          <w:numId w:val="42"/>
        </w:numPr>
      </w:pPr>
      <w:r>
        <w:t>Weigh the cyclist and bike and record in the table below.</w:t>
      </w:r>
    </w:p>
    <w:p w:rsidR="00F80CB0" w:rsidRDefault="00F80CB0" w:rsidP="00F80CB0"/>
    <w:p w:rsidR="00F80CB0" w:rsidRDefault="00F80CB0" w:rsidP="00F80CB0">
      <w:pPr>
        <w:numPr>
          <w:ilvl w:val="0"/>
          <w:numId w:val="42"/>
        </w:numPr>
      </w:pPr>
      <w:r>
        <w:t xml:space="preserve">Have the cyclist stand up on the pedals and bike slowly enough so that, if they don’t pedal, they will stop in about 5–20 metres. </w:t>
      </w:r>
    </w:p>
    <w:p w:rsidR="00F80CB0" w:rsidRDefault="00F80CB0" w:rsidP="00F80CB0"/>
    <w:p w:rsidR="00F80CB0" w:rsidRDefault="00F80CB0" w:rsidP="00F80CB0">
      <w:pPr>
        <w:numPr>
          <w:ilvl w:val="0"/>
          <w:numId w:val="42"/>
        </w:numPr>
      </w:pPr>
      <w:r>
        <w:t>As they pass a marked point, have them stop pedalling. Use a stopwatch to measure the time taken to stop and measure the distance travelled.</w:t>
      </w:r>
    </w:p>
    <w:p w:rsidR="00F80CB0" w:rsidRDefault="00F80CB0" w:rsidP="00F80CB0"/>
    <w:p w:rsidR="00F80CB0" w:rsidRDefault="00F80CB0" w:rsidP="00F80CB0">
      <w:pPr>
        <w:numPr>
          <w:ilvl w:val="0"/>
          <w:numId w:val="42"/>
        </w:numPr>
      </w:pPr>
      <w:r>
        <w:t>Repeat at least twice for different tyre pressures. You may also like to try different surfaces, for example, grass.</w:t>
      </w:r>
      <w:r w:rsidRPr="00B03F68">
        <w:t xml:space="preserve"> </w:t>
      </w:r>
      <w:r>
        <w:t xml:space="preserve">Try to travel at the same speed for each trial, starting from the same position. </w:t>
      </w:r>
    </w:p>
    <w:p w:rsidR="00F80CB0" w:rsidRDefault="00F80CB0" w:rsidP="00F80CB0"/>
    <w:p w:rsidR="00F80CB0" w:rsidRPr="0001112E" w:rsidRDefault="00F80CB0" w:rsidP="00F80CB0">
      <w:pPr>
        <w:rPr>
          <w:b/>
        </w:rPr>
      </w:pPr>
      <w:r w:rsidRPr="0001112E">
        <w:rPr>
          <w:b/>
        </w:rPr>
        <w:t>Results</w:t>
      </w:r>
    </w:p>
    <w:p w:rsidR="00FD0AC8" w:rsidRDefault="00F80CB0" w:rsidP="00F80CB0">
      <w:r>
        <w:t xml:space="preserve">Rolling resistance force = mass x acceleration (where acceleration = </w:t>
      </w:r>
      <w:r w:rsidRPr="00B03F68">
        <w:rPr>
          <w:position w:val="-28"/>
        </w:rPr>
        <w:object w:dxaOrig="13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3pt" o:ole="">
            <v:imagedata r:id="rId9" o:title=""/>
          </v:shape>
          <o:OLEObject Type="Embed" ProgID="Equation.3" ShapeID="_x0000_i1025" DrawAspect="Content" ObjectID="_1535972187" r:id="rId10"/>
        </w:object>
      </w:r>
      <w:r>
        <w:t xml:space="preserve">). </w:t>
      </w:r>
    </w:p>
    <w:p w:rsidR="00F80CB0" w:rsidRDefault="00F80CB0" w:rsidP="00F80CB0">
      <w:r>
        <w:t>For example, if a cyclist and bike weig</w:t>
      </w:r>
      <w:r w:rsidR="00FD0AC8">
        <w:t>hing</w:t>
      </w:r>
      <w:r>
        <w:t xml:space="preserve"> 58kg travel 5 metres and take 6 seconds to stop, the </w:t>
      </w:r>
      <w:r w:rsidRPr="00B03F68">
        <w:t>rolling resistance force</w:t>
      </w:r>
      <w:r>
        <w:rPr>
          <w:b/>
        </w:rPr>
        <w:t xml:space="preserve"> </w:t>
      </w:r>
      <w:r>
        <w:t>is</w:t>
      </w:r>
      <w:r w:rsidR="00FD0AC8">
        <w:t xml:space="preserve"> </w:t>
      </w:r>
      <w:r>
        <w:t>58 x</w:t>
      </w:r>
      <w:r w:rsidRPr="002353FD">
        <w:rPr>
          <w:position w:val="-22"/>
        </w:rPr>
        <w:object w:dxaOrig="580" w:dyaOrig="520">
          <v:shape id="_x0000_i1026" type="#_x0000_t75" style="width:28.8pt;height:26.4pt" o:ole="">
            <v:imagedata r:id="rId11" o:title=""/>
          </v:shape>
          <o:OLEObject Type="Embed" ProgID="Equation.3" ShapeID="_x0000_i1026" DrawAspect="Content" ObjectID="_1535972188" r:id="rId12"/>
        </w:object>
      </w:r>
      <w:r>
        <w:t xml:space="preserve"> = 16 newtons</w:t>
      </w:r>
      <w:r w:rsidR="00FD0AC8">
        <w:t>.</w:t>
      </w:r>
      <w:r>
        <w:t xml:space="preserve"> </w:t>
      </w:r>
    </w:p>
    <w:p w:rsidR="00FD0AC8" w:rsidRDefault="00FD0AC8" w:rsidP="00F80CB0">
      <w:r>
        <w:t>(Aerodynamic drag can be considered insignificant</w:t>
      </w:r>
      <w:r w:rsidRPr="00DB58B3">
        <w:t xml:space="preserve"> </w:t>
      </w:r>
      <w:r>
        <w:t>due to the slow speed.)</w:t>
      </w:r>
    </w:p>
    <w:p w:rsidR="00FD0AC8" w:rsidRDefault="00FD0AC8" w:rsidP="00F80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1"/>
        <w:gridCol w:w="1041"/>
        <w:gridCol w:w="1604"/>
        <w:gridCol w:w="1605"/>
        <w:gridCol w:w="1604"/>
        <w:gridCol w:w="1605"/>
        <w:gridCol w:w="1605"/>
      </w:tblGrid>
      <w:tr w:rsidR="00F80CB0" w:rsidRPr="00F80CB0">
        <w:tc>
          <w:tcPr>
            <w:tcW w:w="631" w:type="dxa"/>
            <w:shd w:val="clear" w:color="auto" w:fill="D9D9D9"/>
            <w:vAlign w:val="center"/>
          </w:tcPr>
          <w:p w:rsidR="00F80CB0" w:rsidRPr="00F80CB0" w:rsidRDefault="00F80CB0" w:rsidP="00F80CB0">
            <w:pPr>
              <w:jc w:val="center"/>
              <w:rPr>
                <w:b/>
                <w:sz w:val="18"/>
                <w:szCs w:val="18"/>
              </w:rPr>
            </w:pPr>
            <w:r w:rsidRPr="00F80CB0">
              <w:rPr>
                <w:b/>
                <w:sz w:val="18"/>
                <w:szCs w:val="18"/>
              </w:rPr>
              <w:t>Trial</w:t>
            </w:r>
          </w:p>
        </w:tc>
        <w:tc>
          <w:tcPr>
            <w:tcW w:w="1041" w:type="dxa"/>
            <w:shd w:val="clear" w:color="auto" w:fill="D9D9D9"/>
            <w:vAlign w:val="center"/>
          </w:tcPr>
          <w:p w:rsidR="00F80CB0" w:rsidRPr="00F80CB0" w:rsidRDefault="00F80CB0" w:rsidP="00F80CB0">
            <w:pPr>
              <w:jc w:val="center"/>
              <w:rPr>
                <w:b/>
                <w:sz w:val="18"/>
                <w:szCs w:val="18"/>
              </w:rPr>
            </w:pPr>
            <w:smartTag w:uri="urn:schemas-microsoft-com:office:smarttags" w:element="City">
              <w:smartTag w:uri="urn:schemas-microsoft-com:office:smarttags" w:element="place">
                <w:r w:rsidRPr="00F80CB0">
                  <w:rPr>
                    <w:b/>
                    <w:sz w:val="18"/>
                    <w:szCs w:val="18"/>
                  </w:rPr>
                  <w:t>Tyre</w:t>
                </w:r>
              </w:smartTag>
            </w:smartTag>
            <w:r w:rsidRPr="00F80CB0">
              <w:rPr>
                <w:b/>
                <w:sz w:val="18"/>
                <w:szCs w:val="18"/>
              </w:rPr>
              <w:t xml:space="preserve"> </w:t>
            </w:r>
            <w:r w:rsidRPr="00F80CB0">
              <w:rPr>
                <w:b/>
                <w:sz w:val="18"/>
                <w:szCs w:val="18"/>
              </w:rPr>
              <w:br/>
              <w:t>pressure</w:t>
            </w:r>
            <w:r w:rsidR="00FD0AC8">
              <w:rPr>
                <w:b/>
                <w:sz w:val="18"/>
                <w:szCs w:val="18"/>
              </w:rPr>
              <w:t xml:space="preserve"> </w:t>
            </w:r>
          </w:p>
        </w:tc>
        <w:tc>
          <w:tcPr>
            <w:tcW w:w="1604" w:type="dxa"/>
            <w:shd w:val="clear" w:color="auto" w:fill="D9D9D9"/>
            <w:vAlign w:val="center"/>
          </w:tcPr>
          <w:p w:rsidR="00F80CB0" w:rsidRPr="00F80CB0" w:rsidRDefault="00F80CB0" w:rsidP="00F80CB0">
            <w:pPr>
              <w:jc w:val="center"/>
              <w:rPr>
                <w:b/>
                <w:sz w:val="18"/>
                <w:szCs w:val="18"/>
              </w:rPr>
            </w:pPr>
            <w:r w:rsidRPr="00F80CB0">
              <w:rPr>
                <w:b/>
                <w:sz w:val="18"/>
                <w:szCs w:val="18"/>
              </w:rPr>
              <w:t>Distance in metres, m</w:t>
            </w:r>
          </w:p>
        </w:tc>
        <w:tc>
          <w:tcPr>
            <w:tcW w:w="1605" w:type="dxa"/>
            <w:shd w:val="clear" w:color="auto" w:fill="D9D9D9"/>
            <w:vAlign w:val="center"/>
          </w:tcPr>
          <w:p w:rsidR="00F80CB0" w:rsidRPr="00F80CB0" w:rsidRDefault="00F80CB0" w:rsidP="00F80CB0">
            <w:pPr>
              <w:jc w:val="center"/>
              <w:rPr>
                <w:b/>
                <w:sz w:val="18"/>
                <w:szCs w:val="18"/>
              </w:rPr>
            </w:pPr>
            <w:r w:rsidRPr="00F80CB0">
              <w:rPr>
                <w:b/>
                <w:sz w:val="18"/>
                <w:szCs w:val="18"/>
              </w:rPr>
              <w:t>Time in seconds, s</w:t>
            </w:r>
          </w:p>
        </w:tc>
        <w:tc>
          <w:tcPr>
            <w:tcW w:w="1604" w:type="dxa"/>
            <w:shd w:val="clear" w:color="auto" w:fill="D9D9D9"/>
            <w:vAlign w:val="center"/>
          </w:tcPr>
          <w:p w:rsidR="00F80CB0" w:rsidRPr="00F80CB0" w:rsidRDefault="00F80CB0" w:rsidP="00F80CB0">
            <w:pPr>
              <w:jc w:val="center"/>
              <w:rPr>
                <w:b/>
                <w:sz w:val="18"/>
                <w:szCs w:val="18"/>
              </w:rPr>
            </w:pPr>
            <w:r w:rsidRPr="00F80CB0">
              <w:rPr>
                <w:b/>
                <w:sz w:val="18"/>
                <w:szCs w:val="18"/>
              </w:rPr>
              <w:t>Mass of cyclist and bike in kilograms, kg</w:t>
            </w:r>
          </w:p>
        </w:tc>
        <w:tc>
          <w:tcPr>
            <w:tcW w:w="1605" w:type="dxa"/>
            <w:shd w:val="clear" w:color="auto" w:fill="D9D9D9"/>
          </w:tcPr>
          <w:p w:rsidR="00F80CB0" w:rsidRPr="00F80CB0" w:rsidRDefault="00F80CB0" w:rsidP="00F80CB0">
            <w:pPr>
              <w:jc w:val="center"/>
              <w:rPr>
                <w:b/>
                <w:sz w:val="18"/>
                <w:szCs w:val="18"/>
              </w:rPr>
            </w:pPr>
            <w:r w:rsidRPr="00F80CB0">
              <w:rPr>
                <w:b/>
                <w:sz w:val="18"/>
                <w:szCs w:val="18"/>
              </w:rPr>
              <w:t>Acceleration in metres per second per second, m/s/s</w:t>
            </w:r>
          </w:p>
          <w:p w:rsidR="00F80CB0" w:rsidRPr="00F80CB0" w:rsidRDefault="00F80CB0" w:rsidP="00F80CB0">
            <w:pPr>
              <w:jc w:val="center"/>
              <w:rPr>
                <w:b/>
                <w:sz w:val="18"/>
                <w:szCs w:val="18"/>
              </w:rPr>
            </w:pPr>
            <w:r w:rsidRPr="00F80CB0">
              <w:rPr>
                <w:position w:val="-28"/>
                <w:sz w:val="18"/>
                <w:szCs w:val="18"/>
              </w:rPr>
              <w:object w:dxaOrig="1300" w:dyaOrig="660">
                <v:shape id="_x0000_i1027" type="#_x0000_t75" style="width:65.4pt;height:33pt" o:ole="">
                  <v:imagedata r:id="rId9" o:title=""/>
                </v:shape>
                <o:OLEObject Type="Embed" ProgID="Equation.3" ShapeID="_x0000_i1027" DrawAspect="Content" ObjectID="_1535972189" r:id="rId13"/>
              </w:object>
            </w:r>
          </w:p>
        </w:tc>
        <w:tc>
          <w:tcPr>
            <w:tcW w:w="1605" w:type="dxa"/>
            <w:shd w:val="clear" w:color="auto" w:fill="D9D9D9"/>
            <w:vAlign w:val="center"/>
          </w:tcPr>
          <w:p w:rsidR="00F80CB0" w:rsidRPr="00F80CB0" w:rsidRDefault="00F80CB0" w:rsidP="00F80CB0">
            <w:pPr>
              <w:jc w:val="center"/>
              <w:rPr>
                <w:b/>
                <w:sz w:val="18"/>
                <w:szCs w:val="18"/>
              </w:rPr>
            </w:pPr>
            <w:r w:rsidRPr="00F80CB0">
              <w:rPr>
                <w:b/>
                <w:sz w:val="18"/>
                <w:szCs w:val="18"/>
              </w:rPr>
              <w:t>Rolling resistance force in newtons, N</w:t>
            </w:r>
          </w:p>
          <w:p w:rsidR="00F80CB0" w:rsidRPr="00F80CB0" w:rsidRDefault="00F80CB0" w:rsidP="00F80CB0">
            <w:pPr>
              <w:jc w:val="center"/>
              <w:rPr>
                <w:b/>
                <w:sz w:val="18"/>
                <w:szCs w:val="18"/>
              </w:rPr>
            </w:pPr>
            <w:r w:rsidRPr="00F80CB0">
              <w:rPr>
                <w:sz w:val="18"/>
                <w:szCs w:val="18"/>
              </w:rPr>
              <w:t>(mass x acceleration)</w:t>
            </w:r>
          </w:p>
        </w:tc>
      </w:tr>
      <w:tr w:rsidR="00F80CB0" w:rsidRPr="00F80CB0">
        <w:tc>
          <w:tcPr>
            <w:tcW w:w="9695" w:type="dxa"/>
            <w:gridSpan w:val="7"/>
            <w:shd w:val="clear" w:color="auto" w:fill="auto"/>
            <w:vAlign w:val="center"/>
          </w:tcPr>
          <w:p w:rsidR="00F80CB0" w:rsidRPr="00F80CB0" w:rsidRDefault="00F80CB0" w:rsidP="00F80CB0">
            <w:pPr>
              <w:rPr>
                <w:b/>
                <w:sz w:val="18"/>
                <w:szCs w:val="18"/>
              </w:rPr>
            </w:pPr>
            <w:r w:rsidRPr="00F80CB0">
              <w:rPr>
                <w:b/>
                <w:sz w:val="18"/>
                <w:szCs w:val="18"/>
              </w:rPr>
              <w:t>Tyres pumped up hard</w:t>
            </w: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1</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2</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3</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9695" w:type="dxa"/>
            <w:gridSpan w:val="7"/>
            <w:shd w:val="clear" w:color="auto" w:fill="auto"/>
            <w:vAlign w:val="center"/>
          </w:tcPr>
          <w:p w:rsidR="00F80CB0" w:rsidRPr="00F80CB0" w:rsidRDefault="00F80CB0" w:rsidP="00F80CB0">
            <w:pPr>
              <w:rPr>
                <w:b/>
                <w:sz w:val="18"/>
                <w:szCs w:val="18"/>
              </w:rPr>
            </w:pPr>
            <w:r w:rsidRPr="00F80CB0">
              <w:rPr>
                <w:b/>
                <w:sz w:val="18"/>
                <w:szCs w:val="18"/>
              </w:rPr>
              <w:t>Tyres half deflated</w:t>
            </w: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1</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2</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3</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9695" w:type="dxa"/>
            <w:gridSpan w:val="7"/>
            <w:shd w:val="clear" w:color="auto" w:fill="auto"/>
            <w:vAlign w:val="center"/>
          </w:tcPr>
          <w:p w:rsidR="00F80CB0" w:rsidRPr="00F80CB0" w:rsidRDefault="00F80CB0" w:rsidP="00F80CB0">
            <w:pPr>
              <w:rPr>
                <w:b/>
                <w:sz w:val="18"/>
                <w:szCs w:val="18"/>
              </w:rPr>
            </w:pPr>
            <w:r w:rsidRPr="00F80CB0">
              <w:rPr>
                <w:b/>
                <w:sz w:val="18"/>
                <w:szCs w:val="18"/>
              </w:rPr>
              <w:t>On grass</w:t>
            </w: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1</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2</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631" w:type="dxa"/>
            <w:shd w:val="clear" w:color="auto" w:fill="auto"/>
            <w:vAlign w:val="center"/>
          </w:tcPr>
          <w:p w:rsidR="00F80CB0" w:rsidRPr="00F80CB0" w:rsidRDefault="00F80CB0" w:rsidP="00FD0AC8">
            <w:pPr>
              <w:jc w:val="center"/>
              <w:rPr>
                <w:sz w:val="18"/>
                <w:szCs w:val="18"/>
              </w:rPr>
            </w:pPr>
            <w:r w:rsidRPr="00F80CB0">
              <w:rPr>
                <w:sz w:val="18"/>
                <w:szCs w:val="18"/>
              </w:rPr>
              <w:t>3</w:t>
            </w:r>
          </w:p>
        </w:tc>
        <w:tc>
          <w:tcPr>
            <w:tcW w:w="1041"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c>
          <w:tcPr>
            <w:tcW w:w="1604" w:type="dxa"/>
            <w:shd w:val="clear" w:color="auto" w:fill="auto"/>
            <w:vAlign w:val="center"/>
          </w:tcPr>
          <w:p w:rsidR="00F80CB0" w:rsidRPr="00F80CB0" w:rsidRDefault="00F80CB0" w:rsidP="00F80CB0">
            <w:pPr>
              <w:jc w:val="center"/>
              <w:rPr>
                <w:b/>
                <w:sz w:val="18"/>
                <w:szCs w:val="18"/>
              </w:rPr>
            </w:pPr>
          </w:p>
        </w:tc>
        <w:tc>
          <w:tcPr>
            <w:tcW w:w="1605" w:type="dxa"/>
            <w:shd w:val="clear" w:color="auto" w:fill="auto"/>
          </w:tcPr>
          <w:p w:rsidR="00F80CB0" w:rsidRPr="00F80CB0" w:rsidRDefault="00F80CB0" w:rsidP="00F80CB0">
            <w:pPr>
              <w:jc w:val="center"/>
              <w:rPr>
                <w:b/>
                <w:sz w:val="18"/>
                <w:szCs w:val="18"/>
              </w:rPr>
            </w:pPr>
          </w:p>
        </w:tc>
        <w:tc>
          <w:tcPr>
            <w:tcW w:w="1605" w:type="dxa"/>
            <w:shd w:val="clear" w:color="auto" w:fill="auto"/>
            <w:vAlign w:val="center"/>
          </w:tcPr>
          <w:p w:rsidR="00F80CB0" w:rsidRPr="00F80CB0" w:rsidRDefault="00F80CB0" w:rsidP="00F80CB0">
            <w:pPr>
              <w:jc w:val="center"/>
              <w:rPr>
                <w:b/>
                <w:sz w:val="18"/>
                <w:szCs w:val="18"/>
              </w:rPr>
            </w:pPr>
          </w:p>
        </w:tc>
      </w:tr>
      <w:tr w:rsidR="00F80CB0" w:rsidRPr="00F80CB0">
        <w:tc>
          <w:tcPr>
            <w:tcW w:w="9695" w:type="dxa"/>
            <w:gridSpan w:val="7"/>
            <w:shd w:val="clear" w:color="auto" w:fill="auto"/>
            <w:vAlign w:val="center"/>
          </w:tcPr>
          <w:p w:rsidR="00F80CB0" w:rsidRPr="00F80CB0" w:rsidRDefault="00F80CB0" w:rsidP="00F80CB0">
            <w:pPr>
              <w:rPr>
                <w:b/>
                <w:sz w:val="18"/>
                <w:szCs w:val="18"/>
              </w:rPr>
            </w:pPr>
            <w:r w:rsidRPr="00F80CB0">
              <w:rPr>
                <w:b/>
                <w:sz w:val="18"/>
                <w:szCs w:val="18"/>
              </w:rPr>
              <w:t>Conclusions</w:t>
            </w:r>
          </w:p>
          <w:p w:rsidR="00F80CB0" w:rsidRPr="00F80CB0" w:rsidRDefault="00F80CB0" w:rsidP="00F80CB0">
            <w:pPr>
              <w:jc w:val="center"/>
              <w:rPr>
                <w:b/>
                <w:sz w:val="18"/>
                <w:szCs w:val="18"/>
              </w:rPr>
            </w:pPr>
          </w:p>
          <w:p w:rsidR="00F80CB0" w:rsidRPr="00F80CB0" w:rsidRDefault="00F80CB0" w:rsidP="00F80CB0">
            <w:pPr>
              <w:rPr>
                <w:b/>
                <w:sz w:val="18"/>
                <w:szCs w:val="18"/>
              </w:rPr>
            </w:pPr>
          </w:p>
          <w:p w:rsidR="00F80CB0" w:rsidRPr="00F80CB0" w:rsidRDefault="00F80CB0" w:rsidP="00F80CB0">
            <w:pPr>
              <w:rPr>
                <w:b/>
                <w:sz w:val="18"/>
                <w:szCs w:val="18"/>
              </w:rPr>
            </w:pPr>
          </w:p>
          <w:p w:rsidR="00F80CB0" w:rsidRPr="00F80CB0" w:rsidRDefault="00F80CB0" w:rsidP="00F80CB0">
            <w:pPr>
              <w:rPr>
                <w:b/>
                <w:sz w:val="18"/>
                <w:szCs w:val="18"/>
              </w:rPr>
            </w:pPr>
          </w:p>
          <w:p w:rsidR="00F80CB0" w:rsidRPr="00F80CB0" w:rsidRDefault="00F80CB0" w:rsidP="00F80CB0">
            <w:pPr>
              <w:rPr>
                <w:b/>
                <w:sz w:val="18"/>
                <w:szCs w:val="18"/>
              </w:rPr>
            </w:pPr>
          </w:p>
          <w:p w:rsidR="00F80CB0" w:rsidRPr="00F80CB0" w:rsidRDefault="00F80CB0" w:rsidP="00F80CB0">
            <w:pPr>
              <w:rPr>
                <w:b/>
                <w:sz w:val="18"/>
                <w:szCs w:val="18"/>
              </w:rPr>
            </w:pPr>
          </w:p>
          <w:p w:rsidR="00F80CB0" w:rsidRPr="00F80CB0" w:rsidRDefault="00F80CB0" w:rsidP="00F80CB0">
            <w:pPr>
              <w:rPr>
                <w:b/>
                <w:sz w:val="18"/>
                <w:szCs w:val="18"/>
              </w:rPr>
            </w:pPr>
          </w:p>
        </w:tc>
      </w:tr>
    </w:tbl>
    <w:p w:rsidR="00F80CB0" w:rsidRPr="00DB0C35" w:rsidRDefault="00F80CB0" w:rsidP="00F80CB0">
      <w:pPr>
        <w:rPr>
          <w:b/>
          <w:i/>
        </w:rPr>
      </w:pPr>
      <w:r>
        <w:rPr>
          <w:b/>
          <w:i/>
        </w:rPr>
        <w:br w:type="page"/>
      </w:r>
      <w:r w:rsidRPr="00DB0C35">
        <w:rPr>
          <w:b/>
          <w:i/>
        </w:rPr>
        <w:lastRenderedPageBreak/>
        <w:t xml:space="preserve">Activity 4: How does drag affect terminal velocity (constant speed reached when forces become balanced) as you roll down a hill? </w:t>
      </w:r>
    </w:p>
    <w:p w:rsidR="00F80CB0" w:rsidRDefault="00F80CB0" w:rsidP="00F80CB0"/>
    <w:p w:rsidR="00F80CB0" w:rsidRDefault="00F80CB0" w:rsidP="00FD0AC8">
      <w:pPr>
        <w:pBdr>
          <w:top w:val="single" w:sz="4" w:space="1" w:color="auto"/>
          <w:left w:val="single" w:sz="4" w:space="4" w:color="auto"/>
          <w:bottom w:val="single" w:sz="4" w:space="1" w:color="auto"/>
          <w:right w:val="single" w:sz="4" w:space="4" w:color="auto"/>
        </w:pBdr>
        <w:shd w:val="clear" w:color="auto" w:fill="D9D9D9"/>
      </w:pPr>
      <w:r>
        <w:t>This experiment should only be done if you have access to a long gentle hill away from traffic and with supervision</w:t>
      </w:r>
      <w:r w:rsidRPr="0007792D">
        <w:t xml:space="preserve"> </w:t>
      </w:r>
      <w:r>
        <w:t>by a parent, caregiver or coach.</w:t>
      </w:r>
    </w:p>
    <w:p w:rsidR="00F80CB0" w:rsidRDefault="00F80CB0" w:rsidP="00F80CB0"/>
    <w:p w:rsidR="00F80CB0" w:rsidRDefault="00F80CB0" w:rsidP="00F80CB0">
      <w:pPr>
        <w:numPr>
          <w:ilvl w:val="0"/>
          <w:numId w:val="43"/>
        </w:numPr>
      </w:pPr>
      <w:r>
        <w:t>Choose two clearly visible points about 10 or 20 metres apart near the bottom of a hill (for example, lamp posts or letter boxes) and measure the distance between these two points.</w:t>
      </w:r>
    </w:p>
    <w:p w:rsidR="00F80CB0" w:rsidRDefault="00F80CB0" w:rsidP="00F80CB0"/>
    <w:p w:rsidR="00F80CB0" w:rsidRDefault="00F80CB0" w:rsidP="00F80CB0">
      <w:pPr>
        <w:numPr>
          <w:ilvl w:val="0"/>
          <w:numId w:val="43"/>
        </w:numPr>
      </w:pPr>
      <w:r>
        <w:t xml:space="preserve">Have one cyclist roll down the hill without pedalling to reach a terminal velocity. The terminal velocity is the speed you reach when all forces become balanced and you are travelling at a constant speed. </w:t>
      </w:r>
    </w:p>
    <w:p w:rsidR="00F80CB0" w:rsidRDefault="00F80CB0" w:rsidP="00F80CB0"/>
    <w:p w:rsidR="00F80CB0" w:rsidRDefault="00F80CB0" w:rsidP="00F80CB0">
      <w:pPr>
        <w:numPr>
          <w:ilvl w:val="0"/>
          <w:numId w:val="43"/>
        </w:numPr>
      </w:pPr>
      <w:r>
        <w:t>Use a stopwatch to time how long it takes for the</w:t>
      </w:r>
      <w:r w:rsidR="00FD0AC8">
        <w:t xml:space="preserve"> cyclist </w:t>
      </w:r>
      <w:r>
        <w:t>to pass between the two points at the bottom of the hill.</w:t>
      </w:r>
    </w:p>
    <w:p w:rsidR="00F80CB0" w:rsidRDefault="00F80CB0" w:rsidP="00F80CB0"/>
    <w:p w:rsidR="00F80CB0" w:rsidRDefault="00F80CB0" w:rsidP="00F80CB0">
      <w:pPr>
        <w:numPr>
          <w:ilvl w:val="0"/>
          <w:numId w:val="43"/>
        </w:numPr>
      </w:pPr>
      <w:r>
        <w:t>Repeat the test several times for each variable being tested – clothing, riding position, tyre pressure.</w:t>
      </w:r>
    </w:p>
    <w:p w:rsidR="00F80CB0" w:rsidRDefault="00F80CB0" w:rsidP="00F80CB0"/>
    <w:p w:rsidR="00F80CB0" w:rsidRPr="0007792D" w:rsidRDefault="00F80CB0" w:rsidP="00F80CB0">
      <w:pPr>
        <w:rPr>
          <w:b/>
        </w:rPr>
      </w:pPr>
      <w:r w:rsidRPr="0007792D">
        <w:rPr>
          <w:b/>
        </w:rPr>
        <w:t>Results</w:t>
      </w:r>
    </w:p>
    <w:p w:rsidR="00F80CB0" w:rsidRDefault="00F80CB0" w:rsidP="00F80CB0"/>
    <w:p w:rsidR="00F80CB0" w:rsidRDefault="00F80CB0" w:rsidP="00F80CB0">
      <w:r>
        <w:t>Speed = distance divided by time. To convert into kilometres per hour, multiply by 3.6.</w:t>
      </w:r>
    </w:p>
    <w:p w:rsidR="00F80CB0" w:rsidRDefault="00F80CB0" w:rsidP="00F80CB0"/>
    <w:p w:rsidR="00F80CB0" w:rsidRDefault="00F80CB0" w:rsidP="00F80CB0">
      <w:r>
        <w:t>For example, if a student takes 4.0 seconds to travel 10 metres, the speed is:</w:t>
      </w:r>
    </w:p>
    <w:p w:rsidR="00F80CB0" w:rsidRPr="00791982" w:rsidRDefault="00F80CB0" w:rsidP="00F80CB0">
      <w:r>
        <w:t xml:space="preserve">10 </w:t>
      </w:r>
      <w:r>
        <w:sym w:font="Symbol" w:char="F0B8"/>
      </w:r>
      <w:r>
        <w:t xml:space="preserve"> 4.0 = 2.5 metres per second x 3.6</w:t>
      </w:r>
      <w:r w:rsidR="00FD0AC8">
        <w:t xml:space="preserve"> </w:t>
      </w:r>
      <w:r>
        <w:t>= 9.0 km/h</w:t>
      </w:r>
    </w:p>
    <w:p w:rsidR="00F80CB0" w:rsidRDefault="00F80CB0" w:rsidP="00F80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1"/>
        <w:gridCol w:w="2242"/>
        <w:gridCol w:w="2242"/>
        <w:gridCol w:w="2240"/>
        <w:gridCol w:w="2250"/>
      </w:tblGrid>
      <w:tr w:rsidR="00F80CB0">
        <w:tc>
          <w:tcPr>
            <w:tcW w:w="721" w:type="dxa"/>
            <w:shd w:val="clear" w:color="auto" w:fill="D9D9D9"/>
            <w:vAlign w:val="center"/>
          </w:tcPr>
          <w:p w:rsidR="00F80CB0" w:rsidRPr="00F80CB0" w:rsidRDefault="00F80CB0" w:rsidP="00F80CB0">
            <w:pPr>
              <w:jc w:val="center"/>
              <w:rPr>
                <w:b/>
                <w:sz w:val="18"/>
                <w:szCs w:val="18"/>
              </w:rPr>
            </w:pPr>
            <w:r w:rsidRPr="00F80CB0">
              <w:rPr>
                <w:b/>
                <w:sz w:val="18"/>
                <w:szCs w:val="18"/>
              </w:rPr>
              <w:t>Trial</w:t>
            </w:r>
          </w:p>
        </w:tc>
        <w:tc>
          <w:tcPr>
            <w:tcW w:w="2242" w:type="dxa"/>
            <w:shd w:val="clear" w:color="auto" w:fill="D9D9D9"/>
            <w:vAlign w:val="center"/>
          </w:tcPr>
          <w:p w:rsidR="00F80CB0" w:rsidRPr="00F80CB0" w:rsidRDefault="00F80CB0" w:rsidP="00F80CB0">
            <w:pPr>
              <w:jc w:val="center"/>
              <w:rPr>
                <w:b/>
                <w:sz w:val="18"/>
                <w:szCs w:val="18"/>
              </w:rPr>
            </w:pPr>
            <w:r w:rsidRPr="00F80CB0">
              <w:rPr>
                <w:b/>
                <w:sz w:val="18"/>
                <w:szCs w:val="18"/>
              </w:rPr>
              <w:t>Distance (d) between points in metres</w:t>
            </w:r>
          </w:p>
        </w:tc>
        <w:tc>
          <w:tcPr>
            <w:tcW w:w="2242" w:type="dxa"/>
            <w:shd w:val="clear" w:color="auto" w:fill="D9D9D9"/>
            <w:vAlign w:val="center"/>
          </w:tcPr>
          <w:p w:rsidR="00F80CB0" w:rsidRPr="00F80CB0" w:rsidRDefault="00F80CB0" w:rsidP="00F80CB0">
            <w:pPr>
              <w:jc w:val="center"/>
              <w:rPr>
                <w:b/>
                <w:sz w:val="18"/>
                <w:szCs w:val="18"/>
              </w:rPr>
            </w:pPr>
            <w:r w:rsidRPr="00F80CB0">
              <w:rPr>
                <w:b/>
                <w:sz w:val="18"/>
                <w:szCs w:val="18"/>
              </w:rPr>
              <w:t>Time (t) in seconds</w:t>
            </w:r>
          </w:p>
        </w:tc>
        <w:tc>
          <w:tcPr>
            <w:tcW w:w="2240" w:type="dxa"/>
            <w:shd w:val="clear" w:color="auto" w:fill="D9D9D9"/>
            <w:vAlign w:val="center"/>
          </w:tcPr>
          <w:p w:rsidR="00F80CB0" w:rsidRPr="00F80CB0" w:rsidRDefault="00F80CB0" w:rsidP="00F80CB0">
            <w:pPr>
              <w:jc w:val="center"/>
              <w:rPr>
                <w:b/>
                <w:sz w:val="18"/>
                <w:szCs w:val="18"/>
              </w:rPr>
            </w:pPr>
            <w:r w:rsidRPr="00F80CB0">
              <w:rPr>
                <w:b/>
                <w:sz w:val="18"/>
                <w:szCs w:val="18"/>
              </w:rPr>
              <w:t>Speed in metres per second, m/s</w:t>
            </w:r>
          </w:p>
          <w:p w:rsidR="00F80CB0" w:rsidRPr="00F80CB0" w:rsidRDefault="00F80CB0" w:rsidP="00F80CB0">
            <w:pPr>
              <w:jc w:val="center"/>
              <w:rPr>
                <w:sz w:val="18"/>
                <w:szCs w:val="18"/>
              </w:rPr>
            </w:pPr>
            <w:r w:rsidRPr="00F80CB0">
              <w:rPr>
                <w:sz w:val="18"/>
                <w:szCs w:val="18"/>
              </w:rPr>
              <w:t xml:space="preserve">(d </w:t>
            </w:r>
            <w:r w:rsidRPr="00F80CB0">
              <w:rPr>
                <w:sz w:val="18"/>
                <w:szCs w:val="18"/>
              </w:rPr>
              <w:sym w:font="Symbol" w:char="F0B8"/>
            </w:r>
            <w:r w:rsidRPr="00F80CB0">
              <w:rPr>
                <w:sz w:val="18"/>
                <w:szCs w:val="18"/>
              </w:rPr>
              <w:t xml:space="preserve"> t)</w:t>
            </w:r>
          </w:p>
        </w:tc>
        <w:tc>
          <w:tcPr>
            <w:tcW w:w="2250" w:type="dxa"/>
            <w:shd w:val="clear" w:color="auto" w:fill="D9D9D9"/>
            <w:vAlign w:val="center"/>
          </w:tcPr>
          <w:p w:rsidR="00F80CB0" w:rsidRPr="00F80CB0" w:rsidRDefault="00F80CB0" w:rsidP="00F80CB0">
            <w:pPr>
              <w:jc w:val="center"/>
              <w:rPr>
                <w:b/>
                <w:sz w:val="18"/>
                <w:szCs w:val="18"/>
              </w:rPr>
            </w:pPr>
            <w:r w:rsidRPr="00F80CB0">
              <w:rPr>
                <w:b/>
                <w:sz w:val="18"/>
                <w:szCs w:val="18"/>
              </w:rPr>
              <w:t>Speed in kilometres per hour, km/h</w:t>
            </w:r>
          </w:p>
          <w:p w:rsidR="00F80CB0" w:rsidRPr="00F80CB0" w:rsidRDefault="00F80CB0" w:rsidP="00F80CB0">
            <w:pPr>
              <w:jc w:val="center"/>
              <w:rPr>
                <w:sz w:val="18"/>
                <w:szCs w:val="18"/>
              </w:rPr>
            </w:pPr>
            <w:r w:rsidRPr="00F80CB0">
              <w:rPr>
                <w:sz w:val="18"/>
                <w:szCs w:val="18"/>
              </w:rPr>
              <w:t>(m/s x 3.6)</w:t>
            </w:r>
          </w:p>
        </w:tc>
      </w:tr>
      <w:tr w:rsidR="00F80CB0">
        <w:tc>
          <w:tcPr>
            <w:tcW w:w="9695" w:type="dxa"/>
            <w:gridSpan w:val="5"/>
          </w:tcPr>
          <w:p w:rsidR="00F80CB0" w:rsidRPr="00F80CB0" w:rsidRDefault="00F80CB0" w:rsidP="00F80CB0">
            <w:pPr>
              <w:rPr>
                <w:b/>
                <w:sz w:val="18"/>
                <w:szCs w:val="18"/>
              </w:rPr>
            </w:pPr>
            <w:r w:rsidRPr="00F80CB0">
              <w:rPr>
                <w:b/>
                <w:sz w:val="18"/>
                <w:szCs w:val="18"/>
              </w:rPr>
              <w:t>Sitting upright (and wearing a loose flapping coat)</w:t>
            </w:r>
          </w:p>
        </w:tc>
      </w:tr>
      <w:tr w:rsidR="00F80CB0">
        <w:tc>
          <w:tcPr>
            <w:tcW w:w="721" w:type="dxa"/>
          </w:tcPr>
          <w:p w:rsidR="00F80CB0" w:rsidRPr="00F80CB0" w:rsidRDefault="00F80CB0" w:rsidP="00F80CB0">
            <w:pPr>
              <w:jc w:val="center"/>
              <w:rPr>
                <w:sz w:val="18"/>
                <w:szCs w:val="18"/>
              </w:rPr>
            </w:pPr>
            <w:r w:rsidRPr="00F80CB0">
              <w:rPr>
                <w:sz w:val="18"/>
                <w:szCs w:val="18"/>
              </w:rPr>
              <w:t>1</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tc>
          <w:tcPr>
            <w:tcW w:w="721" w:type="dxa"/>
          </w:tcPr>
          <w:p w:rsidR="00F80CB0" w:rsidRPr="00F80CB0" w:rsidRDefault="00F80CB0" w:rsidP="00F80CB0">
            <w:pPr>
              <w:jc w:val="center"/>
              <w:rPr>
                <w:sz w:val="18"/>
                <w:szCs w:val="18"/>
              </w:rPr>
            </w:pPr>
            <w:r w:rsidRPr="00F80CB0">
              <w:rPr>
                <w:sz w:val="18"/>
                <w:szCs w:val="18"/>
              </w:rPr>
              <w:t>2</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tc>
          <w:tcPr>
            <w:tcW w:w="721" w:type="dxa"/>
          </w:tcPr>
          <w:p w:rsidR="00F80CB0" w:rsidRPr="00F80CB0" w:rsidRDefault="00F80CB0" w:rsidP="00F80CB0">
            <w:pPr>
              <w:jc w:val="center"/>
              <w:rPr>
                <w:sz w:val="18"/>
                <w:szCs w:val="18"/>
              </w:rPr>
            </w:pPr>
            <w:r w:rsidRPr="00F80CB0">
              <w:rPr>
                <w:sz w:val="18"/>
                <w:szCs w:val="18"/>
              </w:rPr>
              <w:t>3</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rsidRPr="00F80CB0">
        <w:tc>
          <w:tcPr>
            <w:tcW w:w="9695" w:type="dxa"/>
            <w:gridSpan w:val="5"/>
          </w:tcPr>
          <w:p w:rsidR="00F80CB0" w:rsidRPr="00F80CB0" w:rsidRDefault="00F80CB0" w:rsidP="00F80CB0">
            <w:pPr>
              <w:rPr>
                <w:b/>
                <w:sz w:val="18"/>
                <w:szCs w:val="18"/>
              </w:rPr>
            </w:pPr>
            <w:r w:rsidRPr="00F80CB0">
              <w:rPr>
                <w:b/>
                <w:sz w:val="18"/>
                <w:szCs w:val="18"/>
              </w:rPr>
              <w:t>In crouched position (tight clothing)</w:t>
            </w:r>
          </w:p>
        </w:tc>
      </w:tr>
      <w:tr w:rsidR="00F80CB0" w:rsidRPr="00F80CB0">
        <w:tc>
          <w:tcPr>
            <w:tcW w:w="721" w:type="dxa"/>
          </w:tcPr>
          <w:p w:rsidR="00F80CB0" w:rsidRPr="00F80CB0" w:rsidRDefault="00F80CB0" w:rsidP="00F80CB0">
            <w:pPr>
              <w:jc w:val="center"/>
              <w:rPr>
                <w:sz w:val="18"/>
                <w:szCs w:val="18"/>
              </w:rPr>
            </w:pPr>
            <w:r w:rsidRPr="00F80CB0">
              <w:rPr>
                <w:sz w:val="18"/>
                <w:szCs w:val="18"/>
              </w:rPr>
              <w:t>1</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rsidRPr="00F80CB0">
        <w:tc>
          <w:tcPr>
            <w:tcW w:w="721" w:type="dxa"/>
          </w:tcPr>
          <w:p w:rsidR="00F80CB0" w:rsidRPr="00F80CB0" w:rsidRDefault="00F80CB0" w:rsidP="00F80CB0">
            <w:pPr>
              <w:jc w:val="center"/>
              <w:rPr>
                <w:sz w:val="18"/>
                <w:szCs w:val="18"/>
              </w:rPr>
            </w:pPr>
            <w:r w:rsidRPr="00F80CB0">
              <w:rPr>
                <w:sz w:val="18"/>
                <w:szCs w:val="18"/>
              </w:rPr>
              <w:t>2</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rsidRPr="00F80CB0">
        <w:tc>
          <w:tcPr>
            <w:tcW w:w="721" w:type="dxa"/>
          </w:tcPr>
          <w:p w:rsidR="00F80CB0" w:rsidRPr="00F80CB0" w:rsidRDefault="00F80CB0" w:rsidP="00F80CB0">
            <w:pPr>
              <w:jc w:val="center"/>
              <w:rPr>
                <w:sz w:val="18"/>
                <w:szCs w:val="18"/>
              </w:rPr>
            </w:pPr>
            <w:r w:rsidRPr="00F80CB0">
              <w:rPr>
                <w:sz w:val="18"/>
                <w:szCs w:val="18"/>
              </w:rPr>
              <w:t>3</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rsidRPr="00F80CB0">
        <w:tc>
          <w:tcPr>
            <w:tcW w:w="9695" w:type="dxa"/>
            <w:gridSpan w:val="5"/>
          </w:tcPr>
          <w:p w:rsidR="00F80CB0" w:rsidRPr="00F80CB0" w:rsidRDefault="00F80CB0" w:rsidP="00F80CB0">
            <w:pPr>
              <w:rPr>
                <w:sz w:val="18"/>
                <w:szCs w:val="18"/>
              </w:rPr>
            </w:pPr>
            <w:r w:rsidRPr="00F80CB0">
              <w:rPr>
                <w:b/>
                <w:sz w:val="18"/>
                <w:szCs w:val="18"/>
              </w:rPr>
              <w:t>Tyres slightly deflated</w:t>
            </w:r>
          </w:p>
        </w:tc>
      </w:tr>
      <w:tr w:rsidR="00F80CB0" w:rsidRPr="00F80CB0">
        <w:tc>
          <w:tcPr>
            <w:tcW w:w="721" w:type="dxa"/>
          </w:tcPr>
          <w:p w:rsidR="00F80CB0" w:rsidRPr="00F80CB0" w:rsidRDefault="00F80CB0" w:rsidP="00F80CB0">
            <w:pPr>
              <w:jc w:val="center"/>
              <w:rPr>
                <w:sz w:val="18"/>
                <w:szCs w:val="18"/>
              </w:rPr>
            </w:pPr>
            <w:r w:rsidRPr="00F80CB0">
              <w:rPr>
                <w:sz w:val="18"/>
                <w:szCs w:val="18"/>
              </w:rPr>
              <w:t>1</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rsidRPr="00F80CB0">
        <w:tc>
          <w:tcPr>
            <w:tcW w:w="721" w:type="dxa"/>
          </w:tcPr>
          <w:p w:rsidR="00F80CB0" w:rsidRPr="00F80CB0" w:rsidRDefault="00F80CB0" w:rsidP="00F80CB0">
            <w:pPr>
              <w:jc w:val="center"/>
              <w:rPr>
                <w:sz w:val="18"/>
                <w:szCs w:val="18"/>
              </w:rPr>
            </w:pPr>
            <w:r w:rsidRPr="00F80CB0">
              <w:rPr>
                <w:sz w:val="18"/>
                <w:szCs w:val="18"/>
              </w:rPr>
              <w:t>2</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rsidRPr="00F80CB0">
        <w:tc>
          <w:tcPr>
            <w:tcW w:w="721" w:type="dxa"/>
          </w:tcPr>
          <w:p w:rsidR="00F80CB0" w:rsidRPr="00F80CB0" w:rsidRDefault="00F80CB0" w:rsidP="00F80CB0">
            <w:pPr>
              <w:jc w:val="center"/>
              <w:rPr>
                <w:sz w:val="18"/>
                <w:szCs w:val="18"/>
              </w:rPr>
            </w:pPr>
            <w:r w:rsidRPr="00F80CB0">
              <w:rPr>
                <w:sz w:val="18"/>
                <w:szCs w:val="18"/>
              </w:rPr>
              <w:t>3</w:t>
            </w:r>
          </w:p>
        </w:tc>
        <w:tc>
          <w:tcPr>
            <w:tcW w:w="2242" w:type="dxa"/>
          </w:tcPr>
          <w:p w:rsidR="00F80CB0" w:rsidRPr="00F80CB0" w:rsidRDefault="00F80CB0" w:rsidP="00F80CB0">
            <w:pPr>
              <w:rPr>
                <w:sz w:val="18"/>
                <w:szCs w:val="18"/>
              </w:rPr>
            </w:pPr>
          </w:p>
          <w:p w:rsidR="00F80CB0" w:rsidRPr="00F80CB0" w:rsidRDefault="00F80CB0" w:rsidP="00F80CB0">
            <w:pPr>
              <w:rPr>
                <w:sz w:val="18"/>
                <w:szCs w:val="18"/>
              </w:rPr>
            </w:pPr>
          </w:p>
        </w:tc>
        <w:tc>
          <w:tcPr>
            <w:tcW w:w="2242" w:type="dxa"/>
          </w:tcPr>
          <w:p w:rsidR="00F80CB0" w:rsidRPr="00F80CB0" w:rsidRDefault="00F80CB0" w:rsidP="00F80CB0">
            <w:pPr>
              <w:rPr>
                <w:sz w:val="18"/>
                <w:szCs w:val="18"/>
              </w:rPr>
            </w:pPr>
          </w:p>
        </w:tc>
        <w:tc>
          <w:tcPr>
            <w:tcW w:w="2240" w:type="dxa"/>
          </w:tcPr>
          <w:p w:rsidR="00F80CB0" w:rsidRPr="00F80CB0" w:rsidRDefault="00F80CB0" w:rsidP="00F80CB0">
            <w:pPr>
              <w:rPr>
                <w:sz w:val="18"/>
                <w:szCs w:val="18"/>
              </w:rPr>
            </w:pPr>
          </w:p>
        </w:tc>
        <w:tc>
          <w:tcPr>
            <w:tcW w:w="2250" w:type="dxa"/>
          </w:tcPr>
          <w:p w:rsidR="00F80CB0" w:rsidRPr="00F80CB0" w:rsidRDefault="00F80CB0" w:rsidP="00F80CB0">
            <w:pPr>
              <w:rPr>
                <w:sz w:val="18"/>
                <w:szCs w:val="18"/>
              </w:rPr>
            </w:pPr>
          </w:p>
        </w:tc>
      </w:tr>
      <w:tr w:rsidR="00F80CB0">
        <w:tc>
          <w:tcPr>
            <w:tcW w:w="9695" w:type="dxa"/>
            <w:gridSpan w:val="5"/>
          </w:tcPr>
          <w:p w:rsidR="00F80CB0" w:rsidRPr="00F80CB0" w:rsidRDefault="00F80CB0" w:rsidP="00F80CB0">
            <w:pPr>
              <w:rPr>
                <w:b/>
                <w:sz w:val="18"/>
                <w:szCs w:val="18"/>
              </w:rPr>
            </w:pPr>
            <w:r w:rsidRPr="00F80CB0">
              <w:rPr>
                <w:b/>
                <w:sz w:val="18"/>
                <w:szCs w:val="18"/>
              </w:rPr>
              <w:t>Conclusions</w:t>
            </w: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p w:rsidR="00F80CB0" w:rsidRPr="00F80CB0" w:rsidRDefault="00F80CB0" w:rsidP="00F80CB0">
            <w:pPr>
              <w:rPr>
                <w:sz w:val="18"/>
                <w:szCs w:val="18"/>
              </w:rPr>
            </w:pPr>
          </w:p>
        </w:tc>
      </w:tr>
    </w:tbl>
    <w:p w:rsidR="00F80CB0" w:rsidRPr="00DB0C35" w:rsidRDefault="00F80CB0" w:rsidP="00F80CB0">
      <w:pPr>
        <w:rPr>
          <w:b/>
          <w:i/>
        </w:rPr>
      </w:pPr>
      <w:r>
        <w:rPr>
          <w:b/>
          <w:i/>
        </w:rPr>
        <w:br w:type="page"/>
      </w:r>
      <w:r w:rsidRPr="00DB0C35">
        <w:rPr>
          <w:b/>
          <w:i/>
        </w:rPr>
        <w:lastRenderedPageBreak/>
        <w:t xml:space="preserve">Activity 5: Coast down tests </w:t>
      </w:r>
    </w:p>
    <w:p w:rsidR="00F80CB0" w:rsidRDefault="00F80CB0" w:rsidP="00F80CB0"/>
    <w:p w:rsidR="00F80CB0" w:rsidRDefault="00F80CB0" w:rsidP="00FD0AC8">
      <w:pPr>
        <w:pBdr>
          <w:top w:val="single" w:sz="4" w:space="1" w:color="auto"/>
          <w:left w:val="single" w:sz="4" w:space="4" w:color="auto"/>
          <w:bottom w:val="single" w:sz="4" w:space="1" w:color="auto"/>
          <w:right w:val="single" w:sz="4" w:space="4" w:color="auto"/>
        </w:pBdr>
        <w:shd w:val="clear" w:color="auto" w:fill="D9D9D9"/>
      </w:pPr>
      <w:r>
        <w:t>This experiment should only be done if you have access to a level road away from traffic and with supervision</w:t>
      </w:r>
      <w:r w:rsidRPr="0007792D">
        <w:t xml:space="preserve"> </w:t>
      </w:r>
      <w:r>
        <w:t>by a parent, caregiver or coach.</w:t>
      </w:r>
    </w:p>
    <w:p w:rsidR="00F80CB0" w:rsidRDefault="00F80CB0" w:rsidP="00F80CB0"/>
    <w:p w:rsidR="00F80CB0" w:rsidRDefault="00F80CB0" w:rsidP="00F80CB0">
      <w:pPr>
        <w:numPr>
          <w:ilvl w:val="0"/>
          <w:numId w:val="44"/>
        </w:numPr>
      </w:pPr>
      <w:r>
        <w:t xml:space="preserve">Two students bike together. The first student has a speed meter on the bike. The second student has a watch or stopwatch to call out “Now” every 5 seconds. </w:t>
      </w:r>
    </w:p>
    <w:p w:rsidR="00F80CB0" w:rsidRDefault="00F80CB0" w:rsidP="00F80CB0"/>
    <w:p w:rsidR="00F80CB0" w:rsidRDefault="00F80CB0" w:rsidP="00F80CB0">
      <w:pPr>
        <w:numPr>
          <w:ilvl w:val="0"/>
          <w:numId w:val="44"/>
        </w:numPr>
      </w:pPr>
      <w:r>
        <w:t xml:space="preserve">The two cyclists bike as fast as they can on a level road, then stop pedalling. Every 5 seconds, the timer calls our “Now” and the other cyclist calls out their speed – you could try recording this on a mobile phone to help you remember. </w:t>
      </w:r>
    </w:p>
    <w:p w:rsidR="00F80CB0" w:rsidRDefault="00F80CB0" w:rsidP="00F80CB0"/>
    <w:p w:rsidR="00F80CB0" w:rsidRDefault="00F80CB0" w:rsidP="00F80CB0">
      <w:pPr>
        <w:numPr>
          <w:ilvl w:val="0"/>
          <w:numId w:val="44"/>
        </w:numPr>
      </w:pPr>
      <w:r>
        <w:t>Repeat the test several times for each variable being tested – clothing, riding position, tyre pressure.</w:t>
      </w:r>
      <w:r w:rsidRPr="00490FA0">
        <w:t xml:space="preserve"> </w:t>
      </w:r>
      <w:r>
        <w:t>Try to get to the same starting speed and start your measurements from the same starting point on the road each time</w:t>
      </w:r>
    </w:p>
    <w:p w:rsidR="00F80CB0" w:rsidRDefault="00F80CB0" w:rsidP="00F80CB0"/>
    <w:p w:rsidR="00F80CB0" w:rsidRPr="00490FA0" w:rsidRDefault="00F80CB0" w:rsidP="00F80CB0">
      <w:pPr>
        <w:rPr>
          <w:b/>
        </w:rPr>
      </w:pPr>
      <w:r w:rsidRPr="00490FA0">
        <w:rPr>
          <w:b/>
        </w:rPr>
        <w:t>Results</w:t>
      </w:r>
    </w:p>
    <w:p w:rsidR="00F80CB0" w:rsidRDefault="00F80CB0" w:rsidP="00F80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48"/>
        <w:gridCol w:w="1149"/>
        <w:gridCol w:w="1150"/>
        <w:gridCol w:w="1149"/>
        <w:gridCol w:w="1150"/>
        <w:gridCol w:w="1149"/>
        <w:gridCol w:w="1150"/>
        <w:gridCol w:w="1150"/>
      </w:tblGrid>
      <w:tr w:rsidR="00F80CB0" w:rsidRPr="00F80CB0">
        <w:tc>
          <w:tcPr>
            <w:tcW w:w="1648" w:type="dxa"/>
            <w:shd w:val="clear" w:color="auto" w:fill="D9D9D9"/>
            <w:vAlign w:val="center"/>
          </w:tcPr>
          <w:p w:rsidR="00F80CB0" w:rsidRPr="00F80CB0" w:rsidRDefault="00F80CB0" w:rsidP="00F80CB0">
            <w:pPr>
              <w:jc w:val="center"/>
              <w:rPr>
                <w:b/>
                <w:sz w:val="18"/>
                <w:szCs w:val="18"/>
              </w:rPr>
            </w:pPr>
          </w:p>
        </w:tc>
        <w:tc>
          <w:tcPr>
            <w:tcW w:w="8047" w:type="dxa"/>
            <w:gridSpan w:val="7"/>
            <w:shd w:val="clear" w:color="auto" w:fill="D9D9D9"/>
            <w:vAlign w:val="center"/>
          </w:tcPr>
          <w:p w:rsidR="00F80CB0" w:rsidRPr="00F80CB0" w:rsidRDefault="00F80CB0" w:rsidP="00F80CB0">
            <w:pPr>
              <w:jc w:val="center"/>
              <w:rPr>
                <w:b/>
                <w:sz w:val="18"/>
                <w:szCs w:val="18"/>
              </w:rPr>
            </w:pPr>
            <w:r w:rsidRPr="00F80CB0">
              <w:rPr>
                <w:b/>
                <w:sz w:val="18"/>
                <w:szCs w:val="18"/>
              </w:rPr>
              <w:t>Speed in kilometres an hour, km/h at</w:t>
            </w:r>
          </w:p>
        </w:tc>
      </w:tr>
      <w:tr w:rsidR="00F80CB0" w:rsidRPr="00F80CB0">
        <w:tc>
          <w:tcPr>
            <w:tcW w:w="1648" w:type="dxa"/>
            <w:shd w:val="clear" w:color="auto" w:fill="D9D9D9"/>
            <w:vAlign w:val="center"/>
          </w:tcPr>
          <w:p w:rsidR="00F80CB0" w:rsidRPr="00F80CB0" w:rsidRDefault="00F80CB0" w:rsidP="00F80CB0">
            <w:pPr>
              <w:jc w:val="center"/>
              <w:rPr>
                <w:b/>
                <w:sz w:val="18"/>
                <w:szCs w:val="18"/>
              </w:rPr>
            </w:pPr>
            <w:r w:rsidRPr="00F80CB0">
              <w:rPr>
                <w:b/>
                <w:sz w:val="18"/>
                <w:szCs w:val="18"/>
              </w:rPr>
              <w:t>Variable</w:t>
            </w:r>
          </w:p>
        </w:tc>
        <w:tc>
          <w:tcPr>
            <w:tcW w:w="1149" w:type="dxa"/>
            <w:shd w:val="clear" w:color="auto" w:fill="D9D9D9"/>
            <w:vAlign w:val="center"/>
          </w:tcPr>
          <w:p w:rsidR="00F80CB0" w:rsidRPr="00F80CB0" w:rsidRDefault="00F80CB0" w:rsidP="00F80CB0">
            <w:pPr>
              <w:jc w:val="center"/>
              <w:rPr>
                <w:b/>
                <w:sz w:val="18"/>
                <w:szCs w:val="18"/>
              </w:rPr>
            </w:pPr>
            <w:r w:rsidRPr="00F80CB0">
              <w:rPr>
                <w:b/>
                <w:sz w:val="18"/>
                <w:szCs w:val="18"/>
              </w:rPr>
              <w:t xml:space="preserve">0 </w:t>
            </w:r>
            <w:r w:rsidRPr="00F80CB0">
              <w:rPr>
                <w:b/>
                <w:sz w:val="18"/>
                <w:szCs w:val="18"/>
              </w:rPr>
              <w:br/>
              <w:t>seconds</w:t>
            </w:r>
          </w:p>
        </w:tc>
        <w:tc>
          <w:tcPr>
            <w:tcW w:w="1150" w:type="dxa"/>
            <w:shd w:val="clear" w:color="auto" w:fill="D9D9D9"/>
            <w:vAlign w:val="center"/>
          </w:tcPr>
          <w:p w:rsidR="00F80CB0" w:rsidRPr="00F80CB0" w:rsidRDefault="00F80CB0" w:rsidP="00F80CB0">
            <w:pPr>
              <w:jc w:val="center"/>
              <w:rPr>
                <w:b/>
                <w:sz w:val="18"/>
                <w:szCs w:val="18"/>
              </w:rPr>
            </w:pPr>
            <w:r w:rsidRPr="00F80CB0">
              <w:rPr>
                <w:b/>
                <w:sz w:val="18"/>
                <w:szCs w:val="18"/>
              </w:rPr>
              <w:t xml:space="preserve">5 </w:t>
            </w:r>
            <w:r w:rsidRPr="00F80CB0">
              <w:rPr>
                <w:b/>
                <w:sz w:val="18"/>
                <w:szCs w:val="18"/>
              </w:rPr>
              <w:br/>
              <w:t>seconds</w:t>
            </w:r>
          </w:p>
        </w:tc>
        <w:tc>
          <w:tcPr>
            <w:tcW w:w="1149" w:type="dxa"/>
            <w:shd w:val="clear" w:color="auto" w:fill="D9D9D9"/>
            <w:vAlign w:val="center"/>
          </w:tcPr>
          <w:p w:rsidR="00F80CB0" w:rsidRPr="00F80CB0" w:rsidRDefault="00F80CB0" w:rsidP="00F80CB0">
            <w:pPr>
              <w:jc w:val="center"/>
              <w:rPr>
                <w:b/>
                <w:sz w:val="18"/>
                <w:szCs w:val="18"/>
              </w:rPr>
            </w:pPr>
            <w:r w:rsidRPr="00F80CB0">
              <w:rPr>
                <w:b/>
                <w:sz w:val="18"/>
                <w:szCs w:val="18"/>
              </w:rPr>
              <w:t>10 seconds</w:t>
            </w:r>
          </w:p>
        </w:tc>
        <w:tc>
          <w:tcPr>
            <w:tcW w:w="1150" w:type="dxa"/>
            <w:shd w:val="clear" w:color="auto" w:fill="D9D9D9"/>
            <w:vAlign w:val="center"/>
          </w:tcPr>
          <w:p w:rsidR="00F80CB0" w:rsidRPr="00F80CB0" w:rsidRDefault="00F80CB0" w:rsidP="00F80CB0">
            <w:pPr>
              <w:jc w:val="center"/>
              <w:rPr>
                <w:b/>
                <w:sz w:val="18"/>
                <w:szCs w:val="18"/>
              </w:rPr>
            </w:pPr>
            <w:r w:rsidRPr="00F80CB0">
              <w:rPr>
                <w:b/>
                <w:sz w:val="18"/>
                <w:szCs w:val="18"/>
              </w:rPr>
              <w:t>15 seconds</w:t>
            </w:r>
          </w:p>
        </w:tc>
        <w:tc>
          <w:tcPr>
            <w:tcW w:w="1149" w:type="dxa"/>
            <w:shd w:val="clear" w:color="auto" w:fill="D9D9D9"/>
            <w:vAlign w:val="center"/>
          </w:tcPr>
          <w:p w:rsidR="00F80CB0" w:rsidRPr="00F80CB0" w:rsidRDefault="00F80CB0" w:rsidP="00F80CB0">
            <w:pPr>
              <w:jc w:val="center"/>
              <w:rPr>
                <w:b/>
                <w:sz w:val="18"/>
                <w:szCs w:val="18"/>
              </w:rPr>
            </w:pPr>
            <w:r w:rsidRPr="00F80CB0">
              <w:rPr>
                <w:b/>
                <w:sz w:val="18"/>
                <w:szCs w:val="18"/>
              </w:rPr>
              <w:t>20 seconds</w:t>
            </w:r>
          </w:p>
        </w:tc>
        <w:tc>
          <w:tcPr>
            <w:tcW w:w="1150" w:type="dxa"/>
            <w:shd w:val="clear" w:color="auto" w:fill="D9D9D9"/>
            <w:vAlign w:val="center"/>
          </w:tcPr>
          <w:p w:rsidR="00F80CB0" w:rsidRPr="00F80CB0" w:rsidRDefault="00F80CB0" w:rsidP="00F80CB0">
            <w:pPr>
              <w:jc w:val="center"/>
              <w:rPr>
                <w:b/>
                <w:sz w:val="18"/>
                <w:szCs w:val="18"/>
              </w:rPr>
            </w:pPr>
            <w:r w:rsidRPr="00F80CB0">
              <w:rPr>
                <w:b/>
                <w:sz w:val="18"/>
                <w:szCs w:val="18"/>
              </w:rPr>
              <w:t>25 seconds</w:t>
            </w:r>
          </w:p>
        </w:tc>
        <w:tc>
          <w:tcPr>
            <w:tcW w:w="1150" w:type="dxa"/>
            <w:shd w:val="clear" w:color="auto" w:fill="D9D9D9"/>
            <w:vAlign w:val="center"/>
          </w:tcPr>
          <w:p w:rsidR="00F80CB0" w:rsidRPr="00F80CB0" w:rsidRDefault="00F80CB0" w:rsidP="00F80CB0">
            <w:pPr>
              <w:jc w:val="center"/>
              <w:rPr>
                <w:b/>
                <w:sz w:val="18"/>
                <w:szCs w:val="18"/>
              </w:rPr>
            </w:pPr>
            <w:r w:rsidRPr="00F80CB0">
              <w:rPr>
                <w:b/>
                <w:sz w:val="18"/>
                <w:szCs w:val="18"/>
              </w:rPr>
              <w:t>30 seconds</w:t>
            </w:r>
          </w:p>
        </w:tc>
      </w:tr>
      <w:tr w:rsidR="00F80CB0" w:rsidRPr="00F80CB0">
        <w:tc>
          <w:tcPr>
            <w:tcW w:w="1648" w:type="dxa"/>
            <w:shd w:val="clear" w:color="auto" w:fill="auto"/>
            <w:vAlign w:val="center"/>
          </w:tcPr>
          <w:p w:rsidR="00F80CB0" w:rsidRPr="00F80CB0" w:rsidRDefault="00F80CB0" w:rsidP="00F80CB0">
            <w:pPr>
              <w:rPr>
                <w:sz w:val="18"/>
                <w:szCs w:val="18"/>
              </w:rPr>
            </w:pPr>
            <w:r w:rsidRPr="00F80CB0">
              <w:rPr>
                <w:sz w:val="18"/>
                <w:szCs w:val="18"/>
              </w:rPr>
              <w:t>Loose flapping clothing</w:t>
            </w: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r>
      <w:tr w:rsidR="00F80CB0" w:rsidRPr="00F80CB0">
        <w:tc>
          <w:tcPr>
            <w:tcW w:w="1648" w:type="dxa"/>
            <w:shd w:val="clear" w:color="auto" w:fill="auto"/>
            <w:vAlign w:val="center"/>
          </w:tcPr>
          <w:p w:rsidR="00F80CB0" w:rsidRPr="00F80CB0" w:rsidRDefault="00F80CB0" w:rsidP="00F80CB0">
            <w:pPr>
              <w:rPr>
                <w:sz w:val="18"/>
                <w:szCs w:val="18"/>
              </w:rPr>
            </w:pPr>
            <w:r w:rsidRPr="00F80CB0">
              <w:rPr>
                <w:sz w:val="18"/>
                <w:szCs w:val="18"/>
              </w:rPr>
              <w:t>Tight fitting clothing</w:t>
            </w: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r>
      <w:tr w:rsidR="00F80CB0" w:rsidRPr="00F80CB0">
        <w:tc>
          <w:tcPr>
            <w:tcW w:w="1648" w:type="dxa"/>
            <w:shd w:val="clear" w:color="auto" w:fill="auto"/>
            <w:vAlign w:val="center"/>
          </w:tcPr>
          <w:p w:rsidR="00F80CB0" w:rsidRPr="00F80CB0" w:rsidRDefault="00F80CB0" w:rsidP="00F80CB0">
            <w:pPr>
              <w:rPr>
                <w:sz w:val="18"/>
                <w:szCs w:val="18"/>
              </w:rPr>
            </w:pPr>
            <w:r w:rsidRPr="00F80CB0">
              <w:rPr>
                <w:sz w:val="18"/>
                <w:szCs w:val="18"/>
              </w:rPr>
              <w:t>Crouched position</w:t>
            </w: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r>
      <w:tr w:rsidR="00F80CB0" w:rsidRPr="00F80CB0">
        <w:tc>
          <w:tcPr>
            <w:tcW w:w="1648" w:type="dxa"/>
            <w:shd w:val="clear" w:color="auto" w:fill="auto"/>
            <w:vAlign w:val="center"/>
          </w:tcPr>
          <w:p w:rsidR="00F80CB0" w:rsidRPr="00F80CB0" w:rsidRDefault="00F80CB0" w:rsidP="00F80CB0">
            <w:pPr>
              <w:rPr>
                <w:sz w:val="18"/>
                <w:szCs w:val="18"/>
              </w:rPr>
            </w:pPr>
            <w:r w:rsidRPr="00F80CB0">
              <w:rPr>
                <w:sz w:val="18"/>
                <w:szCs w:val="18"/>
              </w:rPr>
              <w:t>Tyres slightly deflated</w:t>
            </w: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r>
      <w:tr w:rsidR="00F80CB0" w:rsidRPr="00F80CB0">
        <w:tc>
          <w:tcPr>
            <w:tcW w:w="1648"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r>
      <w:tr w:rsidR="00F80CB0" w:rsidRPr="00F80CB0">
        <w:tc>
          <w:tcPr>
            <w:tcW w:w="1648" w:type="dxa"/>
            <w:shd w:val="clear" w:color="auto" w:fill="auto"/>
            <w:vAlign w:val="center"/>
          </w:tcPr>
          <w:p w:rsidR="00F80CB0" w:rsidRPr="00F80CB0" w:rsidRDefault="00F80CB0" w:rsidP="00F80CB0">
            <w:pPr>
              <w:jc w:val="center"/>
              <w:rPr>
                <w:b/>
                <w:sz w:val="18"/>
                <w:szCs w:val="18"/>
              </w:rPr>
            </w:pPr>
          </w:p>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49"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c>
          <w:tcPr>
            <w:tcW w:w="1150" w:type="dxa"/>
            <w:shd w:val="clear" w:color="auto" w:fill="auto"/>
            <w:vAlign w:val="center"/>
          </w:tcPr>
          <w:p w:rsidR="00F80CB0" w:rsidRPr="00F80CB0" w:rsidRDefault="00F80CB0" w:rsidP="00F80CB0">
            <w:pPr>
              <w:jc w:val="center"/>
              <w:rPr>
                <w:b/>
                <w:sz w:val="18"/>
                <w:szCs w:val="18"/>
              </w:rPr>
            </w:pPr>
          </w:p>
        </w:tc>
      </w:tr>
      <w:tr w:rsidR="00F80CB0" w:rsidRPr="00F80CB0">
        <w:tc>
          <w:tcPr>
            <w:tcW w:w="9695" w:type="dxa"/>
            <w:gridSpan w:val="8"/>
            <w:shd w:val="clear" w:color="auto" w:fill="auto"/>
            <w:vAlign w:val="center"/>
          </w:tcPr>
          <w:p w:rsidR="00F80CB0" w:rsidRPr="00F80CB0" w:rsidRDefault="00F80CB0" w:rsidP="00F80CB0">
            <w:pPr>
              <w:rPr>
                <w:b/>
              </w:rPr>
            </w:pPr>
            <w:r w:rsidRPr="00F80CB0">
              <w:rPr>
                <w:b/>
              </w:rPr>
              <w:t>Graph your results</w:t>
            </w:r>
          </w:p>
        </w:tc>
      </w:tr>
      <w:tr w:rsidR="00F80CB0" w:rsidRPr="00F80CB0">
        <w:tc>
          <w:tcPr>
            <w:tcW w:w="9695" w:type="dxa"/>
            <w:gridSpan w:val="8"/>
            <w:shd w:val="clear" w:color="auto" w:fill="auto"/>
            <w:vAlign w:val="center"/>
          </w:tcPr>
          <w:p w:rsidR="00F80CB0" w:rsidRPr="00F80CB0" w:rsidRDefault="00F80CB0" w:rsidP="00F80CB0">
            <w:pPr>
              <w:rPr>
                <w:b/>
              </w:rPr>
            </w:pPr>
          </w:p>
          <w:p w:rsidR="00F80CB0" w:rsidRPr="00F80CB0" w:rsidRDefault="004234C8" w:rsidP="00F80CB0">
            <w:pPr>
              <w:rPr>
                <w:b/>
              </w:rPr>
            </w:pPr>
            <w:r>
              <w:rPr>
                <w:b/>
                <w:noProof/>
              </w:rPr>
              <w:pict>
                <v:line id="_x0000_s1034" style="position:absolute;flip:x;z-index:1" from="73.05pt,3.35pt" to="73.4pt,165.45pt"/>
              </w:pict>
            </w: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sz w:val="16"/>
                <w:szCs w:val="16"/>
              </w:rPr>
            </w:pPr>
            <w:r w:rsidRPr="00F80CB0">
              <w:rPr>
                <w:sz w:val="16"/>
                <w:szCs w:val="16"/>
              </w:rPr>
              <w:t>speed</w:t>
            </w:r>
          </w:p>
          <w:p w:rsidR="00F80CB0" w:rsidRPr="00F80CB0" w:rsidRDefault="00F80CB0" w:rsidP="00F80CB0">
            <w:pPr>
              <w:rPr>
                <w:sz w:val="16"/>
                <w:szCs w:val="16"/>
              </w:rPr>
            </w:pPr>
            <w:r w:rsidRPr="00F80CB0">
              <w:rPr>
                <w:sz w:val="16"/>
                <w:szCs w:val="16"/>
              </w:rPr>
              <w:t>(km/h)</w:t>
            </w: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4234C8" w:rsidP="00F80CB0">
            <w:pPr>
              <w:rPr>
                <w:b/>
              </w:rPr>
            </w:pPr>
            <w:r>
              <w:rPr>
                <w:b/>
                <w:noProof/>
              </w:rPr>
              <w:pict>
                <v:line id="_x0000_s1035" style="position:absolute;z-index:2" from="72.35pt,.15pt" to="324.35pt,.15pt"/>
              </w:pict>
            </w:r>
          </w:p>
          <w:p w:rsidR="00F80CB0" w:rsidRPr="00F80CB0" w:rsidRDefault="00F80CB0" w:rsidP="00F80CB0">
            <w:pPr>
              <w:jc w:val="center"/>
              <w:rPr>
                <w:sz w:val="16"/>
                <w:szCs w:val="16"/>
              </w:rPr>
            </w:pPr>
            <w:r w:rsidRPr="00F80CB0">
              <w:rPr>
                <w:sz w:val="16"/>
                <w:szCs w:val="16"/>
              </w:rPr>
              <w:t>time (seconds)</w:t>
            </w:r>
          </w:p>
          <w:p w:rsidR="00F80CB0" w:rsidRPr="00F80CB0" w:rsidRDefault="00F80CB0" w:rsidP="00F80CB0">
            <w:pPr>
              <w:rPr>
                <w:sz w:val="16"/>
                <w:szCs w:val="16"/>
              </w:rPr>
            </w:pPr>
          </w:p>
        </w:tc>
      </w:tr>
      <w:tr w:rsidR="00F80CB0" w:rsidRPr="00F80CB0">
        <w:tc>
          <w:tcPr>
            <w:tcW w:w="9695" w:type="dxa"/>
            <w:gridSpan w:val="8"/>
            <w:shd w:val="clear" w:color="auto" w:fill="auto"/>
            <w:vAlign w:val="center"/>
          </w:tcPr>
          <w:p w:rsidR="00F80CB0" w:rsidRPr="00F80CB0" w:rsidRDefault="00F80CB0" w:rsidP="00F80CB0">
            <w:pPr>
              <w:rPr>
                <w:b/>
              </w:rPr>
            </w:pPr>
            <w:r w:rsidRPr="00F80CB0">
              <w:rPr>
                <w:b/>
              </w:rPr>
              <w:t>Conclusions</w:t>
            </w: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rPr>
            </w:pPr>
          </w:p>
          <w:p w:rsidR="00F80CB0" w:rsidRPr="00F80CB0" w:rsidRDefault="00F80CB0" w:rsidP="00F80CB0">
            <w:pPr>
              <w:rPr>
                <w:b/>
                <w:sz w:val="18"/>
                <w:szCs w:val="18"/>
              </w:rPr>
            </w:pPr>
          </w:p>
        </w:tc>
      </w:tr>
    </w:tbl>
    <w:p w:rsidR="00F80CB0" w:rsidRDefault="00F80CB0" w:rsidP="00CA1D17"/>
    <w:sectPr w:rsidR="00F80CB0" w:rsidSect="00F80CB0">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C8" w:rsidRDefault="004234C8">
      <w:r>
        <w:separator/>
      </w:r>
    </w:p>
  </w:endnote>
  <w:endnote w:type="continuationSeparator" w:id="0">
    <w:p w:rsidR="004234C8" w:rsidRDefault="0042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7" w:rsidRDefault="00CA1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B0" w:rsidRDefault="00F80CB0" w:rsidP="00F80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E14">
      <w:rPr>
        <w:rStyle w:val="PageNumber"/>
        <w:noProof/>
      </w:rPr>
      <w:t>8</w:t>
    </w:r>
    <w:r>
      <w:rPr>
        <w:rStyle w:val="PageNumber"/>
      </w:rPr>
      <w:fldChar w:fldCharType="end"/>
    </w:r>
  </w:p>
  <w:p w:rsidR="00CA1D17" w:rsidRPr="0007046E" w:rsidRDefault="00CA1D17" w:rsidP="00CA1D17">
    <w:pPr>
      <w:pStyle w:val="Header"/>
      <w:tabs>
        <w:tab w:val="clear" w:pos="4320"/>
        <w:tab w:val="clear" w:pos="8640"/>
      </w:tabs>
      <w:rPr>
        <w:rFonts w:cs="Arial"/>
        <w:color w:val="3366FF"/>
      </w:rPr>
    </w:pPr>
    <w:r w:rsidRPr="0007046E">
      <w:rPr>
        <w:rFonts w:cs="Arial"/>
        <w:color w:val="3366FF"/>
      </w:rPr>
      <w:t>© Copyright. Science Learning Hub, The University of Waikato.</w:t>
    </w:r>
  </w:p>
  <w:p w:rsidR="00CA1D17" w:rsidRDefault="004234C8" w:rsidP="00CA1D17">
    <w:pPr>
      <w:pStyle w:val="Footer"/>
      <w:ind w:right="360"/>
    </w:pPr>
    <w:hyperlink r:id="rId1" w:tooltip="Ctrl+Click or tap to follow the link" w:history="1">
      <w:r w:rsidR="00CA1D17" w:rsidRPr="0054349D">
        <w:rPr>
          <w:rStyle w:val="Hyperlink"/>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7" w:rsidRDefault="00CA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C8" w:rsidRDefault="004234C8">
      <w:r>
        <w:separator/>
      </w:r>
    </w:p>
  </w:footnote>
  <w:footnote w:type="continuationSeparator" w:id="0">
    <w:p w:rsidR="004234C8" w:rsidRDefault="0042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7" w:rsidRDefault="00CA1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CA1D17" w:rsidRPr="00251C18" w:rsidTr="006166EB">
      <w:tc>
        <w:tcPr>
          <w:tcW w:w="1980" w:type="dxa"/>
          <w:shd w:val="clear" w:color="auto" w:fill="auto"/>
        </w:tcPr>
        <w:p w:rsidR="00CA1D17" w:rsidRPr="00251C18" w:rsidRDefault="00CA1D17" w:rsidP="00CA1D17">
          <w:pPr>
            <w:pStyle w:val="Header"/>
            <w:tabs>
              <w:tab w:val="clear" w:pos="4320"/>
              <w:tab w:val="clear" w:pos="8640"/>
            </w:tabs>
            <w:rPr>
              <w:rFonts w:cs="Arial"/>
              <w:color w:val="3366FF"/>
            </w:rPr>
          </w:pPr>
        </w:p>
      </w:tc>
      <w:tc>
        <w:tcPr>
          <w:tcW w:w="283" w:type="dxa"/>
        </w:tcPr>
        <w:p w:rsidR="00CA1D17" w:rsidRPr="00251C18" w:rsidRDefault="00CA1D17" w:rsidP="00CA1D17">
          <w:pPr>
            <w:pStyle w:val="Header"/>
            <w:tabs>
              <w:tab w:val="clear" w:pos="4320"/>
              <w:tab w:val="clear" w:pos="8640"/>
            </w:tabs>
            <w:rPr>
              <w:rFonts w:cs="Arial"/>
              <w:color w:val="3366FF"/>
            </w:rPr>
          </w:pPr>
        </w:p>
      </w:tc>
      <w:tc>
        <w:tcPr>
          <w:tcW w:w="7654" w:type="dxa"/>
          <w:shd w:val="clear" w:color="auto" w:fill="auto"/>
          <w:vAlign w:val="center"/>
        </w:tcPr>
        <w:p w:rsidR="00CA1D17" w:rsidRPr="00251C18" w:rsidRDefault="00CA1D17" w:rsidP="00CA1D17">
          <w:pPr>
            <w:pStyle w:val="Header"/>
            <w:tabs>
              <w:tab w:val="clear" w:pos="4320"/>
              <w:tab w:val="clear" w:pos="8640"/>
            </w:tabs>
            <w:rPr>
              <w:rFonts w:cs="Arial"/>
              <w:color w:val="3366FF"/>
            </w:rPr>
          </w:pPr>
          <w:r>
            <w:rPr>
              <w:rFonts w:cs="Arial"/>
              <w:color w:val="3366FF"/>
            </w:rPr>
            <w:t>Activity: On your bikes</w:t>
          </w:r>
        </w:p>
      </w:tc>
    </w:tr>
  </w:tbl>
  <w:p w:rsidR="00F80CB0" w:rsidRDefault="004234C8" w:rsidP="00CA1D17">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CA1D17" w:rsidRPr="00CA1D17" w:rsidRDefault="00CA1D17" w:rsidP="00CA1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7" w:rsidRDefault="00CA1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AE3"/>
    <w:multiLevelType w:val="hybridMultilevel"/>
    <w:tmpl w:val="3A2E73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C003F"/>
    <w:multiLevelType w:val="hybridMultilevel"/>
    <w:tmpl w:val="3A16A74E"/>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F7381"/>
    <w:multiLevelType w:val="hybridMultilevel"/>
    <w:tmpl w:val="D7706208"/>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84198"/>
    <w:multiLevelType w:val="hybridMultilevel"/>
    <w:tmpl w:val="44BEB732"/>
    <w:lvl w:ilvl="0" w:tplc="CCD0D6B2">
      <w:numFmt w:val="bullet"/>
      <w:lvlText w:val="-"/>
      <w:lvlJc w:val="left"/>
      <w:pPr>
        <w:tabs>
          <w:tab w:val="num" w:pos="360"/>
        </w:tabs>
        <w:ind w:left="360" w:hanging="360"/>
      </w:pPr>
      <w:rPr>
        <w:rFonts w:ascii="Arial" w:eastAsia="Arial" w:hAnsi="Arial" w:cs="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211754"/>
    <w:multiLevelType w:val="hybridMultilevel"/>
    <w:tmpl w:val="6ACC9612"/>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9F1FCD"/>
    <w:multiLevelType w:val="hybridMultilevel"/>
    <w:tmpl w:val="46BC0B28"/>
    <w:lvl w:ilvl="0" w:tplc="CCE061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DD0"/>
    <w:multiLevelType w:val="hybridMultilevel"/>
    <w:tmpl w:val="4D7E716C"/>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07014"/>
    <w:multiLevelType w:val="hybridMultilevel"/>
    <w:tmpl w:val="0FE87810"/>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B44D44"/>
    <w:multiLevelType w:val="hybridMultilevel"/>
    <w:tmpl w:val="4F0CFAF0"/>
    <w:lvl w:ilvl="0" w:tplc="CCE061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8F5B11"/>
    <w:multiLevelType w:val="hybridMultilevel"/>
    <w:tmpl w:val="D20C9968"/>
    <w:lvl w:ilvl="0" w:tplc="CCE061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B21DE6"/>
    <w:multiLevelType w:val="hybridMultilevel"/>
    <w:tmpl w:val="3FE81B6C"/>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2CD47E3"/>
    <w:multiLevelType w:val="hybridMultilevel"/>
    <w:tmpl w:val="169480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A73CF"/>
    <w:multiLevelType w:val="hybridMultilevel"/>
    <w:tmpl w:val="56B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37F5B"/>
    <w:multiLevelType w:val="hybridMultilevel"/>
    <w:tmpl w:val="1E1A49B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E6DA0"/>
    <w:multiLevelType w:val="hybridMultilevel"/>
    <w:tmpl w:val="E0BA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20FB2"/>
    <w:multiLevelType w:val="hybridMultilevel"/>
    <w:tmpl w:val="A52E7C5E"/>
    <w:lvl w:ilvl="0" w:tplc="CCE061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8C074D"/>
    <w:multiLevelType w:val="hybridMultilevel"/>
    <w:tmpl w:val="7B3C43AC"/>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E6449"/>
    <w:multiLevelType w:val="hybridMultilevel"/>
    <w:tmpl w:val="372AAF90"/>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Helvetica"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Helvetica"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Helvetica"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F537B7"/>
    <w:multiLevelType w:val="multilevel"/>
    <w:tmpl w:val="44BEB732"/>
    <w:lvl w:ilvl="0">
      <w:numFmt w:val="bullet"/>
      <w:lvlText w:val="-"/>
      <w:lvlJc w:val="left"/>
      <w:pPr>
        <w:tabs>
          <w:tab w:val="num" w:pos="360"/>
        </w:tabs>
        <w:ind w:left="360" w:hanging="360"/>
      </w:pPr>
      <w:rPr>
        <w:rFonts w:ascii="Arial" w:eastAsia="Arial" w:hAnsi="Arial" w:cs="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9D78EF"/>
    <w:multiLevelType w:val="hybridMultilevel"/>
    <w:tmpl w:val="5AD044C4"/>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F51861"/>
    <w:multiLevelType w:val="hybridMultilevel"/>
    <w:tmpl w:val="1018DEA6"/>
    <w:lvl w:ilvl="0" w:tplc="CCE061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2708E0"/>
    <w:multiLevelType w:val="hybridMultilevel"/>
    <w:tmpl w:val="3CFCD84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1C157E"/>
    <w:multiLevelType w:val="hybridMultilevel"/>
    <w:tmpl w:val="54D2738A"/>
    <w:lvl w:ilvl="0" w:tplc="CCE061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9910FE"/>
    <w:multiLevelType w:val="hybridMultilevel"/>
    <w:tmpl w:val="0646EC46"/>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141DE0"/>
    <w:multiLevelType w:val="hybridMultilevel"/>
    <w:tmpl w:val="86E212FE"/>
    <w:lvl w:ilvl="0" w:tplc="CCE061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9027EF"/>
    <w:multiLevelType w:val="hybridMultilevel"/>
    <w:tmpl w:val="53A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00283"/>
    <w:multiLevelType w:val="hybridMultilevel"/>
    <w:tmpl w:val="EE168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F4663F"/>
    <w:multiLevelType w:val="hybridMultilevel"/>
    <w:tmpl w:val="AEDCBB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0C5EC0"/>
    <w:multiLevelType w:val="hybridMultilevel"/>
    <w:tmpl w:val="921CAEAE"/>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B69C9"/>
    <w:multiLevelType w:val="hybridMultilevel"/>
    <w:tmpl w:val="06E4C0B0"/>
    <w:lvl w:ilvl="0" w:tplc="0409000F">
      <w:start w:val="1"/>
      <w:numFmt w:val="decimal"/>
      <w:lvlText w:val="%1."/>
      <w:lvlJc w:val="left"/>
      <w:pPr>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B97ADE"/>
    <w:multiLevelType w:val="hybridMultilevel"/>
    <w:tmpl w:val="48A67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AC3F75"/>
    <w:multiLevelType w:val="hybridMultilevel"/>
    <w:tmpl w:val="721285C0"/>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70F4C"/>
    <w:multiLevelType w:val="hybridMultilevel"/>
    <w:tmpl w:val="F1027A60"/>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1334E"/>
    <w:multiLevelType w:val="hybridMultilevel"/>
    <w:tmpl w:val="DCA089E4"/>
    <w:lvl w:ilvl="0" w:tplc="CCE061F8">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3" w15:restartNumberingAfterBreak="0">
    <w:nsid w:val="7FFD5930"/>
    <w:multiLevelType w:val="hybridMultilevel"/>
    <w:tmpl w:val="981AC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
  </w:num>
  <w:num w:numId="3">
    <w:abstractNumId w:val="14"/>
  </w:num>
  <w:num w:numId="4">
    <w:abstractNumId w:val="6"/>
  </w:num>
  <w:num w:numId="5">
    <w:abstractNumId w:val="30"/>
  </w:num>
  <w:num w:numId="6">
    <w:abstractNumId w:val="23"/>
  </w:num>
  <w:num w:numId="7">
    <w:abstractNumId w:val="26"/>
  </w:num>
  <w:num w:numId="8">
    <w:abstractNumId w:val="25"/>
  </w:num>
  <w:num w:numId="9">
    <w:abstractNumId w:val="18"/>
  </w:num>
  <w:num w:numId="10">
    <w:abstractNumId w:val="37"/>
  </w:num>
  <w:num w:numId="11">
    <w:abstractNumId w:val="34"/>
  </w:num>
  <w:num w:numId="12">
    <w:abstractNumId w:val="28"/>
  </w:num>
  <w:num w:numId="13">
    <w:abstractNumId w:val="3"/>
  </w:num>
  <w:num w:numId="14">
    <w:abstractNumId w:val="10"/>
  </w:num>
  <w:num w:numId="15">
    <w:abstractNumId w:val="19"/>
  </w:num>
  <w:num w:numId="16">
    <w:abstractNumId w:val="43"/>
  </w:num>
  <w:num w:numId="17">
    <w:abstractNumId w:val="11"/>
  </w:num>
  <w:num w:numId="18">
    <w:abstractNumId w:val="33"/>
  </w:num>
  <w:num w:numId="19">
    <w:abstractNumId w:val="20"/>
  </w:num>
  <w:num w:numId="20">
    <w:abstractNumId w:val="16"/>
  </w:num>
  <w:num w:numId="21">
    <w:abstractNumId w:val="22"/>
  </w:num>
  <w:num w:numId="22">
    <w:abstractNumId w:val="9"/>
  </w:num>
  <w:num w:numId="23">
    <w:abstractNumId w:val="39"/>
  </w:num>
  <w:num w:numId="24">
    <w:abstractNumId w:val="41"/>
  </w:num>
  <w:num w:numId="25">
    <w:abstractNumId w:val="12"/>
  </w:num>
  <w:num w:numId="26">
    <w:abstractNumId w:val="27"/>
  </w:num>
  <w:num w:numId="27">
    <w:abstractNumId w:val="35"/>
  </w:num>
  <w:num w:numId="28">
    <w:abstractNumId w:val="42"/>
  </w:num>
  <w:num w:numId="29">
    <w:abstractNumId w:val="2"/>
  </w:num>
  <w:num w:numId="30">
    <w:abstractNumId w:val="5"/>
  </w:num>
  <w:num w:numId="31">
    <w:abstractNumId w:val="31"/>
  </w:num>
  <w:num w:numId="32">
    <w:abstractNumId w:val="40"/>
  </w:num>
  <w:num w:numId="33">
    <w:abstractNumId w:val="7"/>
  </w:num>
  <w:num w:numId="34">
    <w:abstractNumId w:val="8"/>
  </w:num>
  <w:num w:numId="35">
    <w:abstractNumId w:val="21"/>
  </w:num>
  <w:num w:numId="36">
    <w:abstractNumId w:val="32"/>
  </w:num>
  <w:num w:numId="37">
    <w:abstractNumId w:val="0"/>
  </w:num>
  <w:num w:numId="38">
    <w:abstractNumId w:val="4"/>
  </w:num>
  <w:num w:numId="39">
    <w:abstractNumId w:val="24"/>
  </w:num>
  <w:num w:numId="40">
    <w:abstractNumId w:val="15"/>
  </w:num>
  <w:num w:numId="41">
    <w:abstractNumId w:val="36"/>
  </w:num>
  <w:num w:numId="42">
    <w:abstractNumId w:val="38"/>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406A92"/>
    <w:rsid w:val="004234C8"/>
    <w:rsid w:val="006D1B3B"/>
    <w:rsid w:val="007E6545"/>
    <w:rsid w:val="00931A22"/>
    <w:rsid w:val="00A81168"/>
    <w:rsid w:val="00B83E14"/>
    <w:rsid w:val="00CA1D17"/>
    <w:rsid w:val="00D755DC"/>
    <w:rsid w:val="00E94429"/>
    <w:rsid w:val="00F47CB4"/>
    <w:rsid w:val="00F80CB0"/>
    <w:rsid w:val="00FB785B"/>
    <w:rsid w:val="00FD0A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88DEDA17-2CC7-45BA-B097-BA6C93C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E7554A"/>
    <w:rPr>
      <w:sz w:val="18"/>
    </w:rPr>
  </w:style>
  <w:style w:type="paragraph" w:styleId="CommentText">
    <w:name w:val="annotation text"/>
    <w:basedOn w:val="Normal"/>
    <w:semiHidden/>
    <w:rsid w:val="00E7554A"/>
    <w:rPr>
      <w:sz w:val="24"/>
    </w:rPr>
  </w:style>
  <w:style w:type="paragraph" w:styleId="CommentSubject">
    <w:name w:val="annotation subject"/>
    <w:basedOn w:val="CommentText"/>
    <w:next w:val="CommentText"/>
    <w:semiHidden/>
    <w:rsid w:val="00E7554A"/>
    <w:rPr>
      <w:sz w:val="20"/>
    </w:rPr>
  </w:style>
  <w:style w:type="paragraph" w:styleId="BalloonText">
    <w:name w:val="Balloon Text"/>
    <w:basedOn w:val="Normal"/>
    <w:semiHidden/>
    <w:rsid w:val="00E7554A"/>
    <w:rPr>
      <w:rFonts w:ascii="Lucida Grande" w:hAnsi="Lucida Grande"/>
      <w:sz w:val="18"/>
      <w:szCs w:val="18"/>
    </w:rPr>
  </w:style>
  <w:style w:type="character" w:customStyle="1" w:styleId="HeaderChar1">
    <w:name w:val="Header Char1"/>
    <w:locked/>
    <w:rsid w:val="00CA1D17"/>
    <w:rPr>
      <w:rFonts w:ascii="Verdana" w:hAnsi="Verdana"/>
      <w:sz w:val="24"/>
      <w:lang w:val="en-GB" w:eastAsia="en-GB"/>
    </w:rPr>
  </w:style>
  <w:style w:type="character" w:customStyle="1" w:styleId="FooterChar2">
    <w:name w:val="Footer Char2"/>
    <w:locked/>
    <w:rsid w:val="00CA1D1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videos/682-what-is-rolling-resistance" TargetMode="External"/><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nk.sciencelearn.org.nz/videos/685-aerodynamics-and-drag" TargetMode="Externa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11609</CharactersWithSpaces>
  <SharedDoc>false</SharedDoc>
  <HLinks>
    <vt:vector size="60" baseType="variant">
      <vt:variant>
        <vt:i4>2162786</vt:i4>
      </vt:variant>
      <vt:variant>
        <vt:i4>24</vt:i4>
      </vt:variant>
      <vt:variant>
        <vt:i4>0</vt:i4>
      </vt:variant>
      <vt:variant>
        <vt:i4>5</vt:i4>
      </vt:variant>
      <vt:variant>
        <vt:lpwstr>http://www.sciencelearn.org.nz/Science-Stories/Cycling-Aerodynamics/Sci-Media/Video/What-is-rolling-resistance</vt:lpwstr>
      </vt:variant>
      <vt:variant>
        <vt:lpwstr/>
      </vt:variant>
      <vt:variant>
        <vt:i4>4325441</vt:i4>
      </vt:variant>
      <vt:variant>
        <vt:i4>21</vt:i4>
      </vt:variant>
      <vt:variant>
        <vt:i4>0</vt:i4>
      </vt:variant>
      <vt:variant>
        <vt:i4>5</vt:i4>
      </vt:variant>
      <vt:variant>
        <vt:lpwstr>http://www.sciencelearn.org.nz/Science-Stories/Cycling-Aerodynamics/Sci-Media/Video/Aerodynamics-and-drag</vt:lpwstr>
      </vt:variant>
      <vt:variant>
        <vt:lpwstr/>
      </vt:variant>
      <vt:variant>
        <vt:i4>786441</vt:i4>
      </vt:variant>
      <vt:variant>
        <vt:i4>18</vt:i4>
      </vt:variant>
      <vt:variant>
        <vt:i4>0</vt:i4>
      </vt:variant>
      <vt:variant>
        <vt:i4>5</vt:i4>
      </vt:variant>
      <vt:variant>
        <vt:lpwstr/>
      </vt:variant>
      <vt:variant>
        <vt:lpwstr>bikes</vt:lpwstr>
      </vt:variant>
      <vt:variant>
        <vt:i4>786441</vt:i4>
      </vt:variant>
      <vt:variant>
        <vt:i4>15</vt:i4>
      </vt:variant>
      <vt:variant>
        <vt:i4>0</vt:i4>
      </vt:variant>
      <vt:variant>
        <vt:i4>5</vt:i4>
      </vt:variant>
      <vt:variant>
        <vt:lpwstr/>
      </vt:variant>
      <vt:variant>
        <vt:lpwstr>bikes</vt:lpwstr>
      </vt:variant>
      <vt:variant>
        <vt:i4>786441</vt:i4>
      </vt:variant>
      <vt:variant>
        <vt:i4>12</vt:i4>
      </vt:variant>
      <vt:variant>
        <vt:i4>0</vt:i4>
      </vt:variant>
      <vt:variant>
        <vt:i4>5</vt:i4>
      </vt:variant>
      <vt:variant>
        <vt:lpwstr/>
      </vt:variant>
      <vt:variant>
        <vt:lpwstr>bikes</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Liz Tomescu</cp:lastModifiedBy>
  <cp:revision>3</cp:revision>
  <cp:lastPrinted>2011-01-24T22:22:00Z</cp:lastPrinted>
  <dcterms:created xsi:type="dcterms:W3CDTF">2016-09-17T23:09:00Z</dcterms:created>
  <dcterms:modified xsi:type="dcterms:W3CDTF">2016-09-21T02:10:00Z</dcterms:modified>
</cp:coreProperties>
</file>