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A11B3F" w14:textId="77777777" w:rsidR="00374F77" w:rsidRPr="00C876E5" w:rsidRDefault="00374F77" w:rsidP="00374F77">
      <w:pPr>
        <w:jc w:val="center"/>
        <w:rPr>
          <w:b/>
          <w:sz w:val="24"/>
        </w:rPr>
      </w:pPr>
      <w:r w:rsidRPr="00C876E5">
        <w:rPr>
          <w:b/>
          <w:sz w:val="24"/>
        </w:rPr>
        <w:t xml:space="preserve">ACTIVITY: </w:t>
      </w:r>
      <w:r>
        <w:rPr>
          <w:b/>
          <w:sz w:val="24"/>
        </w:rPr>
        <w:t>Cleaning up oil in water</w:t>
      </w:r>
    </w:p>
    <w:p w14:paraId="3C9F03C6" w14:textId="77777777" w:rsidR="00374F77" w:rsidRDefault="00374F77" w:rsidP="00374F77"/>
    <w:p w14:paraId="3B608C23" w14:textId="77777777" w:rsidR="00F616D2" w:rsidRDefault="00F616D2" w:rsidP="00F616D2">
      <w:pPr>
        <w:pBdr>
          <w:top w:val="single" w:sz="4" w:space="1" w:color="auto"/>
          <w:left w:val="single" w:sz="4" w:space="4" w:color="auto"/>
          <w:bottom w:val="single" w:sz="4" w:space="1" w:color="auto"/>
          <w:right w:val="single" w:sz="4" w:space="4" w:color="auto"/>
        </w:pBdr>
      </w:pPr>
      <w:r>
        <w:t>In this activity, students experiment with oil in water. They observe the effects of oil in water and then attempt to clean up the oil using various sorbents. They also observe what happens when a chemical dispersant is added to the oil in the water and have a go at cleaning oil off bird feathers.</w:t>
      </w:r>
    </w:p>
    <w:p w14:paraId="01ECDFF4" w14:textId="77777777" w:rsidR="00F616D2" w:rsidRDefault="00F616D2" w:rsidP="00F616D2">
      <w:pPr>
        <w:pBdr>
          <w:top w:val="single" w:sz="4" w:space="1" w:color="auto"/>
          <w:left w:val="single" w:sz="4" w:space="4" w:color="auto"/>
          <w:bottom w:val="single" w:sz="4" w:space="1" w:color="auto"/>
          <w:right w:val="single" w:sz="4" w:space="4" w:color="auto"/>
        </w:pBdr>
      </w:pPr>
    </w:p>
    <w:p w14:paraId="775840D2" w14:textId="77777777" w:rsidR="00F616D2" w:rsidRDefault="00F616D2" w:rsidP="00F616D2">
      <w:pPr>
        <w:pBdr>
          <w:top w:val="single" w:sz="4" w:space="1" w:color="auto"/>
          <w:left w:val="single" w:sz="4" w:space="4" w:color="auto"/>
          <w:bottom w:val="single" w:sz="4" w:space="1" w:color="auto"/>
          <w:right w:val="single" w:sz="4" w:space="4" w:color="auto"/>
        </w:pBdr>
      </w:pPr>
      <w:r>
        <w:t>By the end of</w:t>
      </w:r>
      <w:r w:rsidRPr="00E20285">
        <w:t xml:space="preserve"> </w:t>
      </w:r>
      <w:r w:rsidRPr="00831ACD">
        <w:t>this activity, students should be able to:</w:t>
      </w:r>
    </w:p>
    <w:p w14:paraId="0FBBA670" w14:textId="77777777" w:rsidR="00F616D2" w:rsidRDefault="00F616D2" w:rsidP="00F616D2">
      <w:pPr>
        <w:numPr>
          <w:ilvl w:val="0"/>
          <w:numId w:val="36"/>
        </w:numPr>
        <w:pBdr>
          <w:top w:val="single" w:sz="4" w:space="1" w:color="auto"/>
          <w:left w:val="single" w:sz="4" w:space="4" w:color="auto"/>
          <w:bottom w:val="single" w:sz="4" w:space="1" w:color="auto"/>
          <w:right w:val="single" w:sz="4" w:space="4" w:color="auto"/>
        </w:pBdr>
      </w:pPr>
      <w:proofErr w:type="gramStart"/>
      <w:r>
        <w:t>discuss</w:t>
      </w:r>
      <w:proofErr w:type="gramEnd"/>
      <w:r w:rsidRPr="005B7B17">
        <w:t xml:space="preserve"> </w:t>
      </w:r>
      <w:r>
        <w:t>what a sorbent is and how it works</w:t>
      </w:r>
    </w:p>
    <w:p w14:paraId="2CECE1B1" w14:textId="77777777" w:rsidR="00F616D2" w:rsidRDefault="00F616D2" w:rsidP="00F616D2">
      <w:pPr>
        <w:numPr>
          <w:ilvl w:val="0"/>
          <w:numId w:val="36"/>
        </w:numPr>
        <w:pBdr>
          <w:top w:val="single" w:sz="4" w:space="1" w:color="auto"/>
          <w:left w:val="single" w:sz="4" w:space="4" w:color="auto"/>
          <w:bottom w:val="single" w:sz="4" w:space="1" w:color="auto"/>
          <w:right w:val="single" w:sz="4" w:space="4" w:color="auto"/>
        </w:pBdr>
      </w:pPr>
      <w:proofErr w:type="gramStart"/>
      <w:r>
        <w:t>identify</w:t>
      </w:r>
      <w:proofErr w:type="gramEnd"/>
      <w:r w:rsidRPr="005B7B17">
        <w:t xml:space="preserve"> </w:t>
      </w:r>
      <w:r>
        <w:t>some sorbents used for cleaning oil spills</w:t>
      </w:r>
    </w:p>
    <w:p w14:paraId="169B1653" w14:textId="77777777" w:rsidR="00F616D2" w:rsidRDefault="00F616D2" w:rsidP="00F616D2">
      <w:pPr>
        <w:numPr>
          <w:ilvl w:val="0"/>
          <w:numId w:val="36"/>
        </w:numPr>
        <w:pBdr>
          <w:top w:val="single" w:sz="4" w:space="1" w:color="auto"/>
          <w:left w:val="single" w:sz="4" w:space="4" w:color="auto"/>
          <w:bottom w:val="single" w:sz="4" w:space="1" w:color="auto"/>
          <w:right w:val="single" w:sz="4" w:space="4" w:color="auto"/>
        </w:pBdr>
      </w:pPr>
      <w:proofErr w:type="gramStart"/>
      <w:r>
        <w:t>discuss</w:t>
      </w:r>
      <w:proofErr w:type="gramEnd"/>
      <w:r w:rsidRPr="005B7B17">
        <w:t xml:space="preserve"> </w:t>
      </w:r>
      <w:r>
        <w:t>the pros and cons of leaving oil to disperse itself</w:t>
      </w:r>
    </w:p>
    <w:p w14:paraId="56B42B84" w14:textId="77777777" w:rsidR="00F616D2" w:rsidRDefault="00F616D2" w:rsidP="00F616D2">
      <w:pPr>
        <w:numPr>
          <w:ilvl w:val="0"/>
          <w:numId w:val="36"/>
        </w:numPr>
        <w:pBdr>
          <w:top w:val="single" w:sz="4" w:space="1" w:color="auto"/>
          <w:left w:val="single" w:sz="4" w:space="4" w:color="auto"/>
          <w:bottom w:val="single" w:sz="4" w:space="1" w:color="auto"/>
          <w:right w:val="single" w:sz="4" w:space="4" w:color="auto"/>
        </w:pBdr>
      </w:pPr>
      <w:proofErr w:type="gramStart"/>
      <w:r>
        <w:t>explain</w:t>
      </w:r>
      <w:proofErr w:type="gramEnd"/>
      <w:r w:rsidRPr="005B7B17">
        <w:t xml:space="preserve"> </w:t>
      </w:r>
      <w:r>
        <w:t>in simple terms how chemical dispersants work on oil</w:t>
      </w:r>
    </w:p>
    <w:p w14:paraId="58F65E17" w14:textId="77777777" w:rsidR="00F616D2" w:rsidRDefault="00F616D2" w:rsidP="00F616D2">
      <w:pPr>
        <w:numPr>
          <w:ilvl w:val="0"/>
          <w:numId w:val="36"/>
        </w:numPr>
        <w:pBdr>
          <w:top w:val="single" w:sz="4" w:space="1" w:color="auto"/>
          <w:left w:val="single" w:sz="4" w:space="4" w:color="auto"/>
          <w:bottom w:val="single" w:sz="4" w:space="1" w:color="auto"/>
          <w:right w:val="single" w:sz="4" w:space="4" w:color="auto"/>
        </w:pBdr>
      </w:pPr>
      <w:proofErr w:type="gramStart"/>
      <w:r>
        <w:t>discuss</w:t>
      </w:r>
      <w:proofErr w:type="gramEnd"/>
      <w:r w:rsidRPr="005B7B17">
        <w:t xml:space="preserve"> </w:t>
      </w:r>
      <w:r>
        <w:t>the pros and cons of chemical dispersants</w:t>
      </w:r>
    </w:p>
    <w:p w14:paraId="7E846AD9" w14:textId="77777777" w:rsidR="00F616D2" w:rsidRDefault="00F616D2" w:rsidP="00F616D2">
      <w:pPr>
        <w:numPr>
          <w:ilvl w:val="0"/>
          <w:numId w:val="36"/>
        </w:numPr>
        <w:pBdr>
          <w:top w:val="single" w:sz="4" w:space="1" w:color="auto"/>
          <w:left w:val="single" w:sz="4" w:space="4" w:color="auto"/>
          <w:bottom w:val="single" w:sz="4" w:space="1" w:color="auto"/>
          <w:right w:val="single" w:sz="4" w:space="4" w:color="auto"/>
        </w:pBdr>
      </w:pPr>
      <w:proofErr w:type="gramStart"/>
      <w:r>
        <w:t>explain</w:t>
      </w:r>
      <w:proofErr w:type="gramEnd"/>
      <w:r w:rsidRPr="005B7B17">
        <w:t xml:space="preserve"> </w:t>
      </w:r>
      <w:r>
        <w:t>why people need to clean oil off birds</w:t>
      </w:r>
      <w:r w:rsidR="00547A07">
        <w:t>’</w:t>
      </w:r>
      <w:r>
        <w:t xml:space="preserve"> feathers after an oil spill.</w:t>
      </w:r>
    </w:p>
    <w:p w14:paraId="39040683" w14:textId="77777777" w:rsidR="00F616D2" w:rsidRDefault="00F616D2" w:rsidP="00374F77"/>
    <w:p w14:paraId="6A7A96D8" w14:textId="77777777" w:rsidR="00374F77" w:rsidRPr="00C876E5" w:rsidRDefault="00374F77" w:rsidP="00374F77">
      <w:hyperlink w:anchor="Introduction" w:history="1">
        <w:r w:rsidRPr="003811FA">
          <w:rPr>
            <w:rStyle w:val="Hyperlink"/>
          </w:rPr>
          <w:t>Introduction/backg</w:t>
        </w:r>
        <w:r w:rsidRPr="003811FA">
          <w:rPr>
            <w:rStyle w:val="Hyperlink"/>
          </w:rPr>
          <w:t>r</w:t>
        </w:r>
        <w:r w:rsidRPr="003811FA">
          <w:rPr>
            <w:rStyle w:val="Hyperlink"/>
          </w:rPr>
          <w:t>ound notes</w:t>
        </w:r>
      </w:hyperlink>
    </w:p>
    <w:p w14:paraId="7BF9D2B4" w14:textId="77777777" w:rsidR="00374F77" w:rsidRDefault="00374F77" w:rsidP="00374F77">
      <w:hyperlink w:anchor="need" w:history="1">
        <w:r w:rsidRPr="00CA4376">
          <w:rPr>
            <w:rStyle w:val="Hyperlink"/>
          </w:rPr>
          <w:t>What yo</w:t>
        </w:r>
        <w:r w:rsidRPr="00CA4376">
          <w:rPr>
            <w:rStyle w:val="Hyperlink"/>
          </w:rPr>
          <w:t>u</w:t>
        </w:r>
        <w:r w:rsidRPr="00CA4376">
          <w:rPr>
            <w:rStyle w:val="Hyperlink"/>
          </w:rPr>
          <w:t xml:space="preserve"> need</w:t>
        </w:r>
      </w:hyperlink>
    </w:p>
    <w:p w14:paraId="3A15355B" w14:textId="77777777" w:rsidR="00374F77" w:rsidRDefault="00374F77" w:rsidP="00374F77">
      <w:hyperlink w:anchor="Do" w:history="1">
        <w:r w:rsidRPr="00FE4289">
          <w:rPr>
            <w:rStyle w:val="Hyperlink"/>
          </w:rPr>
          <w:t>What t</w:t>
        </w:r>
        <w:r w:rsidRPr="00FE4289">
          <w:rPr>
            <w:rStyle w:val="Hyperlink"/>
          </w:rPr>
          <w:t>o</w:t>
        </w:r>
        <w:r w:rsidRPr="00FE4289">
          <w:rPr>
            <w:rStyle w:val="Hyperlink"/>
          </w:rPr>
          <w:t xml:space="preserve"> do</w:t>
        </w:r>
      </w:hyperlink>
    </w:p>
    <w:p w14:paraId="5AACC889" w14:textId="77777777" w:rsidR="00F616D2" w:rsidRDefault="00F616D2" w:rsidP="00374F77">
      <w:r>
        <w:t>Student handout:</w:t>
      </w:r>
      <w:r w:rsidR="007975F1">
        <w:t xml:space="preserve"> </w:t>
      </w:r>
      <w:hyperlink w:anchor="cleaning" w:history="1">
        <w:r w:rsidR="007975F1" w:rsidRPr="007975F1">
          <w:rPr>
            <w:rStyle w:val="Hyperlink"/>
          </w:rPr>
          <w:t>Cleanin</w:t>
        </w:r>
        <w:r w:rsidR="007975F1" w:rsidRPr="007975F1">
          <w:rPr>
            <w:rStyle w:val="Hyperlink"/>
          </w:rPr>
          <w:t>g</w:t>
        </w:r>
        <w:r w:rsidR="007975F1" w:rsidRPr="007975F1">
          <w:rPr>
            <w:rStyle w:val="Hyperlink"/>
          </w:rPr>
          <w:t xml:space="preserve"> up oil</w:t>
        </w:r>
      </w:hyperlink>
    </w:p>
    <w:p w14:paraId="31961FDD" w14:textId="77777777" w:rsidR="00374F77" w:rsidRDefault="00374F77" w:rsidP="00374F77"/>
    <w:p w14:paraId="675130EF" w14:textId="77777777" w:rsidR="00374F77" w:rsidRDefault="00374F77" w:rsidP="00374F77">
      <w:pPr>
        <w:rPr>
          <w:b/>
        </w:rPr>
      </w:pPr>
      <w:bookmarkStart w:id="0" w:name="Introduction"/>
      <w:bookmarkEnd w:id="0"/>
      <w:r w:rsidRPr="00B02A70">
        <w:rPr>
          <w:b/>
        </w:rPr>
        <w:t>Introduction/background</w:t>
      </w:r>
    </w:p>
    <w:p w14:paraId="30CF1DE3" w14:textId="77777777" w:rsidR="00374F77" w:rsidRPr="007E49CE" w:rsidRDefault="00374F77" w:rsidP="00374F77">
      <w:pPr>
        <w:rPr>
          <w:b/>
        </w:rPr>
      </w:pPr>
    </w:p>
    <w:p w14:paraId="14BA57DF" w14:textId="77777777" w:rsidR="00374F77" w:rsidRDefault="00374F77" w:rsidP="00374F77">
      <w:r>
        <w:t xml:space="preserve">The grounding of </w:t>
      </w:r>
      <w:r w:rsidRPr="008D558A">
        <w:rPr>
          <w:i/>
        </w:rPr>
        <w:t>Rena</w:t>
      </w:r>
      <w:r>
        <w:t xml:space="preserve"> on the Astrolabe Reef in 2011 caused an oil spill in the Bay of Plenty. This affected wildlife and could have long-term implications for the marine environment.</w:t>
      </w:r>
    </w:p>
    <w:p w14:paraId="4BC9C7A6" w14:textId="77777777" w:rsidR="007975F1" w:rsidRDefault="00374F77" w:rsidP="00374F77">
      <w:r>
        <w:t xml:space="preserve">The response to the oil spill was fraught with divided opinions. Scientists working with Maritime New Zealand were initially convinced the chemical Corexit would disperse the oil. Others were not so sure – some felt dispersants were just as damaging to the environment as the oil. Some wanted the oil left to disperse naturally. </w:t>
      </w:r>
    </w:p>
    <w:p w14:paraId="16FD09A4" w14:textId="77777777" w:rsidR="007975F1" w:rsidRDefault="007975F1" w:rsidP="00374F77"/>
    <w:p w14:paraId="0467A65C" w14:textId="77777777" w:rsidR="00374F77" w:rsidRPr="00AA7D54" w:rsidRDefault="00374F77" w:rsidP="00374F77">
      <w:r>
        <w:t xml:space="preserve">Oil close to the shoreline in some places was collected up with booms and skimmers or sorbents (Read </w:t>
      </w:r>
      <w:hyperlink r:id="rId8" w:history="1">
        <w:r w:rsidRPr="004D4BBB">
          <w:rPr>
            <w:rStyle w:val="Hyperlink"/>
          </w:rPr>
          <w:t>Pollution</w:t>
        </w:r>
        <w:r w:rsidRPr="004D4BBB">
          <w:rPr>
            <w:rStyle w:val="Hyperlink"/>
          </w:rPr>
          <w:t xml:space="preserve"> </w:t>
        </w:r>
        <w:r w:rsidRPr="004D4BBB">
          <w:rPr>
            <w:rStyle w:val="Hyperlink"/>
          </w:rPr>
          <w:t xml:space="preserve">from </w:t>
        </w:r>
        <w:r w:rsidRPr="004D4BBB">
          <w:rPr>
            <w:rStyle w:val="Hyperlink"/>
            <w:i/>
          </w:rPr>
          <w:t>Rena</w:t>
        </w:r>
      </w:hyperlink>
      <w:r w:rsidR="004D4BBB">
        <w:t xml:space="preserve"> and</w:t>
      </w:r>
      <w:r>
        <w:t xml:space="preserve"> </w:t>
      </w:r>
      <w:hyperlink r:id="rId9" w:history="1">
        <w:r w:rsidRPr="004D4BBB">
          <w:rPr>
            <w:rStyle w:val="Hyperlink"/>
          </w:rPr>
          <w:t xml:space="preserve">Cleaning </w:t>
        </w:r>
        <w:r w:rsidRPr="004D4BBB">
          <w:rPr>
            <w:rStyle w:val="Hyperlink"/>
          </w:rPr>
          <w:t>u</w:t>
        </w:r>
        <w:r w:rsidRPr="004D4BBB">
          <w:rPr>
            <w:rStyle w:val="Hyperlink"/>
          </w:rPr>
          <w:t>p the oil spill</w:t>
        </w:r>
      </w:hyperlink>
      <w:r w:rsidR="004D4BBB">
        <w:t>.)</w:t>
      </w:r>
    </w:p>
    <w:p w14:paraId="1765B95E" w14:textId="77777777" w:rsidR="00374F77" w:rsidRPr="005879F0" w:rsidRDefault="00374F77" w:rsidP="00374F77">
      <w:pPr>
        <w:rPr>
          <w:lang w:val="en-AU" w:eastAsia="en-US"/>
        </w:rPr>
      </w:pPr>
      <w:r w:rsidRPr="00F90026">
        <w:rPr>
          <w:lang w:val="en-AU" w:eastAsia="en-US"/>
        </w:rPr>
        <w:t>Oil spills may take months or even years to clean up</w:t>
      </w:r>
      <w:r>
        <w:rPr>
          <w:lang w:val="en-AU" w:eastAsia="en-US"/>
        </w:rPr>
        <w:t>. The oil may include crude oil, refined petroleum products or byproducts. Oil also enters the marine environment through natural seeps from the seafloor. Most human</w:t>
      </w:r>
      <w:r w:rsidR="00F616D2">
        <w:rPr>
          <w:lang w:val="en-AU" w:eastAsia="en-US"/>
        </w:rPr>
        <w:t>-</w:t>
      </w:r>
      <w:r>
        <w:rPr>
          <w:lang w:val="en-AU" w:eastAsia="en-US"/>
        </w:rPr>
        <w:t>induced oil pollution comes from land-based activity, but we are made very aware of spills from seagoing ships and oil tankers.</w:t>
      </w:r>
    </w:p>
    <w:p w14:paraId="3485097D" w14:textId="77777777" w:rsidR="00374F77" w:rsidRDefault="00374F77" w:rsidP="00374F77"/>
    <w:p w14:paraId="6EC9DF0B" w14:textId="77777777" w:rsidR="00374F77" w:rsidRDefault="00374F77" w:rsidP="00374F77">
      <w:r>
        <w:t xml:space="preserve">In this activity, students experiment with oil in water. The first thing they will notice is that oil and water do not mix. Water and oil are chemically different so they are not attracted to one </w:t>
      </w:r>
      <w:r w:rsidRPr="0059675D">
        <w:t>another</w:t>
      </w:r>
      <w:r>
        <w:rPr>
          <w:lang w:val="en-AU" w:eastAsia="en-US"/>
        </w:rPr>
        <w:t xml:space="preserve"> and</w:t>
      </w:r>
      <w:r w:rsidRPr="0059675D">
        <w:rPr>
          <w:lang w:val="en-AU" w:eastAsia="en-US"/>
        </w:rPr>
        <w:t xml:space="preserve"> will separate into layers.</w:t>
      </w:r>
      <w:r>
        <w:rPr>
          <w:rFonts w:ascii="Times" w:hAnsi="Times"/>
          <w:sz w:val="24"/>
          <w:lang w:val="en-AU" w:eastAsia="en-US"/>
        </w:rPr>
        <w:t xml:space="preserve"> </w:t>
      </w:r>
      <w:r w:rsidRPr="00F40C30">
        <w:rPr>
          <w:lang w:val="en-AU" w:eastAsia="en-US"/>
        </w:rPr>
        <w:t xml:space="preserve">The oil </w:t>
      </w:r>
      <w:r>
        <w:rPr>
          <w:lang w:val="en-AU" w:eastAsia="en-US"/>
        </w:rPr>
        <w:t>(because it</w:t>
      </w:r>
      <w:r w:rsidR="00547A07">
        <w:rPr>
          <w:lang w:val="en-AU" w:eastAsia="en-US"/>
        </w:rPr>
        <w:t>’</w:t>
      </w:r>
      <w:r>
        <w:rPr>
          <w:lang w:val="en-AU" w:eastAsia="en-US"/>
        </w:rPr>
        <w:t xml:space="preserve">s less dense) </w:t>
      </w:r>
      <w:r w:rsidRPr="00F40C30">
        <w:rPr>
          <w:lang w:val="en-AU" w:eastAsia="en-US"/>
        </w:rPr>
        <w:t>floats on the water.</w:t>
      </w:r>
      <w:r>
        <w:rPr>
          <w:rFonts w:ascii="Times" w:hAnsi="Times"/>
          <w:sz w:val="24"/>
          <w:lang w:val="en-AU" w:eastAsia="en-US"/>
        </w:rPr>
        <w:t xml:space="preserve"> </w:t>
      </w:r>
      <w:r>
        <w:t>The students then explore ways to remove the oil from the water. As they experiment</w:t>
      </w:r>
      <w:r w:rsidR="00F616D2">
        <w:t>,</w:t>
      </w:r>
      <w:r>
        <w:t xml:space="preserve"> students should be mindful that they are working with a small amount of oil in still water. Cleaning up a heavy fuel oil spill in the ocean is a different scenario. Additional factors in the </w:t>
      </w:r>
      <w:proofErr w:type="gramStart"/>
      <w:r>
        <w:t>clean</w:t>
      </w:r>
      <w:r w:rsidR="00F616D2">
        <w:t>-</w:t>
      </w:r>
      <w:r>
        <w:t>up</w:t>
      </w:r>
      <w:proofErr w:type="gramEnd"/>
      <w:r>
        <w:t xml:space="preserve"> include the type of oil, vast quantities of saltwater, wave action, </w:t>
      </w:r>
      <w:r w:rsidR="00F616D2">
        <w:t>S</w:t>
      </w:r>
      <w:r>
        <w:t xml:space="preserve">un, wind, storms, currents and accessibility to the oil. </w:t>
      </w:r>
    </w:p>
    <w:p w14:paraId="517E92A5" w14:textId="77777777" w:rsidR="007975F1" w:rsidRDefault="007975F1" w:rsidP="00374F77"/>
    <w:p w14:paraId="7FCCA246" w14:textId="77777777" w:rsidR="007975F1" w:rsidRDefault="007975F1" w:rsidP="00374F77">
      <w:r w:rsidRPr="007975F1">
        <w:t>Gather the groups together after each exploration activity for class discussion. You can add science knowledge as necessary.</w:t>
      </w:r>
    </w:p>
    <w:p w14:paraId="687A4B91" w14:textId="77777777" w:rsidR="00374F77" w:rsidRDefault="00374F77" w:rsidP="00374F77"/>
    <w:p w14:paraId="36B1E87F" w14:textId="77777777" w:rsidR="00374F77" w:rsidRPr="00F616D2" w:rsidRDefault="00374F77" w:rsidP="00374F77">
      <w:pPr>
        <w:rPr>
          <w:b/>
          <w:i/>
        </w:rPr>
      </w:pPr>
      <w:r w:rsidRPr="00F616D2">
        <w:rPr>
          <w:b/>
          <w:i/>
        </w:rPr>
        <w:t>Sorbents</w:t>
      </w:r>
    </w:p>
    <w:p w14:paraId="62311C69" w14:textId="77777777" w:rsidR="00374F77" w:rsidRDefault="00374F77" w:rsidP="00374F77">
      <w:r>
        <w:t>In the first activity</w:t>
      </w:r>
      <w:r w:rsidR="00F616D2">
        <w:t>,</w:t>
      </w:r>
      <w:r>
        <w:t xml:space="preserve"> students experiment with sorbents. Sorbents are insoluble materials with a large internal surface. They are used to recover liquids through absorption (liquid is picked up and retained) and/or adsorption (the sorbent is coated by the liquid on its surface, including pores and capillaries). Sorbents need to be oil attracting (oleophilic) and water hating (</w:t>
      </w:r>
      <w:proofErr w:type="gramStart"/>
      <w:r>
        <w:t>hydrophobic</w:t>
      </w:r>
      <w:proofErr w:type="gramEnd"/>
      <w:r>
        <w:t>). Although they may be used as the sole clean</w:t>
      </w:r>
      <w:r w:rsidR="00F616D2">
        <w:t>-</w:t>
      </w:r>
      <w:r>
        <w:t>up method in small spills, sorbents are most often used to remove final traces of oil.</w:t>
      </w:r>
    </w:p>
    <w:p w14:paraId="111BE4E7" w14:textId="77777777" w:rsidR="00374F77" w:rsidRDefault="00374F77" w:rsidP="00374F77">
      <w:pPr>
        <w:rPr>
          <w:rFonts w:ascii="Times New Roman" w:hAnsi="Times New Roman"/>
          <w:sz w:val="24"/>
          <w:lang w:val="en-US" w:eastAsia="en-US"/>
        </w:rPr>
      </w:pPr>
    </w:p>
    <w:p w14:paraId="762935F3" w14:textId="77777777" w:rsidR="00374F77" w:rsidRDefault="00374F77" w:rsidP="00374F77">
      <w:r>
        <w:lastRenderedPageBreak/>
        <w:t xml:space="preserve">A common </w:t>
      </w:r>
      <w:proofErr w:type="gramStart"/>
      <w:r>
        <w:t>oil</w:t>
      </w:r>
      <w:r w:rsidR="00F616D2">
        <w:t>-</w:t>
      </w:r>
      <w:r>
        <w:t>absorbing</w:t>
      </w:r>
      <w:proofErr w:type="gramEnd"/>
      <w:r>
        <w:t xml:space="preserve"> sorbent is made of synthetic fibres, principally polypropylene. Polypropylene is a synthetic type of oil-based material. Polypropylene and oil are both composed of carbon and hydrogen so their molecules are attracted to one another but do not bond well to water. Polypropylene is used to gather oil spilled on water because it floats and absorbs oil. Polypropylene is often used for winter clothing (undergarments, gloves and sock liners). Students may have old polypropylene clothing that could be used for the experiment.</w:t>
      </w:r>
    </w:p>
    <w:p w14:paraId="2607A8C9" w14:textId="77777777" w:rsidR="00374F77" w:rsidRDefault="00374F77" w:rsidP="00374F77"/>
    <w:p w14:paraId="0EE2E417" w14:textId="77777777" w:rsidR="00374F77" w:rsidRDefault="00374F77" w:rsidP="00374F77">
      <w:r>
        <w:t>Polystyrene is an example of an adsorption material. It is also made of carbon and hydrogen and attracts oil</w:t>
      </w:r>
      <w:r w:rsidR="00547A07">
        <w:t>.</w:t>
      </w:r>
      <w:r>
        <w:t xml:space="preserve"> (</w:t>
      </w:r>
      <w:r w:rsidR="00547A07">
        <w:t>Y</w:t>
      </w:r>
      <w:r>
        <w:t>ou</w:t>
      </w:r>
      <w:r w:rsidR="00547A07">
        <w:t>’</w:t>
      </w:r>
      <w:r>
        <w:t>ll notice oil adheres to the surface of the polystyrene</w:t>
      </w:r>
      <w:r w:rsidR="00547A07">
        <w:t>.</w:t>
      </w:r>
      <w:r>
        <w:t>)</w:t>
      </w:r>
    </w:p>
    <w:p w14:paraId="3154FB42" w14:textId="77777777" w:rsidR="00374F77" w:rsidRDefault="00374F77" w:rsidP="00374F77"/>
    <w:p w14:paraId="2437CF98" w14:textId="77777777" w:rsidR="007975F1" w:rsidRDefault="00374F77" w:rsidP="00374F77">
      <w:r>
        <w:t>Natural sorbents used for cleaning up oil in water include plants that have a high cellulose content, hydrophobic and oleophilic abilities, good absorption capabilities, buoyancy even when saturated with oil, resistan</w:t>
      </w:r>
      <w:r w:rsidR="00F616D2">
        <w:t>ce</w:t>
      </w:r>
      <w:r>
        <w:t xml:space="preserve"> to wave action and the ability to be wrung out and reused to soak up more oil. Examples are grass hay, wheat straw, untreated cotton and cotton stalks.</w:t>
      </w:r>
      <w:r w:rsidRPr="00902C8B">
        <w:t xml:space="preserve"> </w:t>
      </w:r>
    </w:p>
    <w:p w14:paraId="0C23D20A" w14:textId="77777777" w:rsidR="007975F1" w:rsidRDefault="007975F1" w:rsidP="00374F77"/>
    <w:p w14:paraId="553D789D" w14:textId="77777777" w:rsidR="00374F77" w:rsidRDefault="00374F77" w:rsidP="00374F77">
      <w:r>
        <w:t>Sheep</w:t>
      </w:r>
      <w:r w:rsidR="00547A07">
        <w:t>’s</w:t>
      </w:r>
      <w:r>
        <w:t xml:space="preserve"> wool is also used to clean up oil spills from water. Wool has a natural ability to repel water by aggressively attracting and holding grease and oil. It can absorb 10 to 30 times its weight in oil while repelling water, making it significantly more oil absorbent than polypropylene. Oil</w:t>
      </w:r>
      <w:r w:rsidR="00F616D2">
        <w:t>-</w:t>
      </w:r>
      <w:r>
        <w:t>sorbent wool products are light and easy to transport, biodegradable, highly efficient at absorbing oil spills and can be wrung out and reused.</w:t>
      </w:r>
    </w:p>
    <w:p w14:paraId="3248F49B" w14:textId="77777777" w:rsidR="00374F77" w:rsidRDefault="00374F77" w:rsidP="00374F77"/>
    <w:p w14:paraId="33DCA26B" w14:textId="77777777" w:rsidR="00374F77" w:rsidRDefault="00374F77" w:rsidP="00374F77">
      <w:r>
        <w:t xml:space="preserve">The problem with materials the students will trial such as cotton balls or pads is that they absorb water as well as oil – limiting the amount of oil </w:t>
      </w:r>
      <w:r w:rsidR="00F616D2">
        <w:t>they</w:t>
      </w:r>
      <w:r>
        <w:t xml:space="preserve"> can absorb and increasing the number of cotton pads needed for the clean-up.</w:t>
      </w:r>
    </w:p>
    <w:p w14:paraId="324FC0FB" w14:textId="77777777" w:rsidR="00374F77" w:rsidRDefault="00374F77" w:rsidP="00374F77"/>
    <w:p w14:paraId="38AB3C6B" w14:textId="77777777" w:rsidR="00374F77" w:rsidRDefault="00374F77" w:rsidP="00374F77">
      <w:r>
        <w:t>For more detailed, scientific explorations to determine effective sorbents</w:t>
      </w:r>
      <w:r w:rsidR="00F616D2">
        <w:t>,</w:t>
      </w:r>
      <w:r>
        <w:t xml:space="preserve"> try experiments at</w:t>
      </w:r>
      <w:r w:rsidR="00F616D2">
        <w:t xml:space="preserve"> </w:t>
      </w:r>
    </w:p>
    <w:p w14:paraId="1C39A98B" w14:textId="77777777" w:rsidR="00374F77" w:rsidRDefault="00F616D2" w:rsidP="00374F77">
      <w:hyperlink r:id="rId10" w:history="1">
        <w:r w:rsidRPr="00C605DF">
          <w:rPr>
            <w:rStyle w:val="Hyperlink"/>
          </w:rPr>
          <w:t>www.sciencebuddies.org/science-fair-projects/proje</w:t>
        </w:r>
        <w:r w:rsidRPr="00C605DF">
          <w:rPr>
            <w:rStyle w:val="Hyperlink"/>
          </w:rPr>
          <w:t>c</w:t>
        </w:r>
        <w:r w:rsidRPr="00C605DF">
          <w:rPr>
            <w:rStyle w:val="Hyperlink"/>
          </w:rPr>
          <w:t>t_ideas/EnvEng_p025.shtml</w:t>
        </w:r>
      </w:hyperlink>
      <w:r w:rsidR="00547A07">
        <w:t>.</w:t>
      </w:r>
      <w:r>
        <w:t xml:space="preserve"> </w:t>
      </w:r>
    </w:p>
    <w:p w14:paraId="6B29F6B6" w14:textId="77777777" w:rsidR="00374F77" w:rsidRDefault="00374F77" w:rsidP="00374F77"/>
    <w:p w14:paraId="43EA8D51" w14:textId="77777777" w:rsidR="00374F77" w:rsidRPr="00F616D2" w:rsidRDefault="00374F77" w:rsidP="00374F77">
      <w:pPr>
        <w:rPr>
          <w:b/>
          <w:i/>
        </w:rPr>
      </w:pPr>
      <w:r w:rsidRPr="00F616D2">
        <w:rPr>
          <w:b/>
          <w:i/>
        </w:rPr>
        <w:t>Natural dispersion</w:t>
      </w:r>
    </w:p>
    <w:p w14:paraId="183C372B" w14:textId="77777777" w:rsidR="00374F77" w:rsidRDefault="00374F77" w:rsidP="00374F77">
      <w:r>
        <w:t>Sometimes</w:t>
      </w:r>
      <w:r w:rsidR="00F616D2">
        <w:t>,</w:t>
      </w:r>
      <w:r>
        <w:t xml:space="preserve"> scientists will leave oil spills to disperse on their own. The </w:t>
      </w:r>
      <w:r w:rsidR="00F616D2">
        <w:t>S</w:t>
      </w:r>
      <w:r>
        <w:t>un, wave action and weather all contribute to the breakdown of oil in water. Eventually, the oil will evaporate. However, this takes time</w:t>
      </w:r>
      <w:r w:rsidR="00F616D2">
        <w:t>,</w:t>
      </w:r>
      <w:r>
        <w:t xml:space="preserve"> and scientists need to be sure that the slick doesn</w:t>
      </w:r>
      <w:r w:rsidR="00547A07">
        <w:t>’</w:t>
      </w:r>
      <w:r>
        <w:t>t threaten wildlife, business or civili</w:t>
      </w:r>
      <w:r w:rsidR="00547A07">
        <w:t>s</w:t>
      </w:r>
      <w:r>
        <w:t>ation in the meantime.</w:t>
      </w:r>
    </w:p>
    <w:p w14:paraId="591D1ED2" w14:textId="77777777" w:rsidR="00374F77" w:rsidRDefault="00374F77" w:rsidP="00374F77"/>
    <w:p w14:paraId="4D3452F4" w14:textId="77777777" w:rsidR="00374F77" w:rsidRPr="00F616D2" w:rsidRDefault="00374F77" w:rsidP="00374F77">
      <w:pPr>
        <w:rPr>
          <w:b/>
          <w:i/>
        </w:rPr>
      </w:pPr>
      <w:r w:rsidRPr="00F616D2">
        <w:rPr>
          <w:b/>
          <w:i/>
        </w:rPr>
        <w:t>Chemical dispersants</w:t>
      </w:r>
    </w:p>
    <w:p w14:paraId="6B5F2D5C" w14:textId="77777777" w:rsidR="00374F77" w:rsidRDefault="00374F77" w:rsidP="00374F77">
      <w:r>
        <w:t>Oil spills are often treated with chemical dispersants – they break down the oil more quickly than if left alone. They break the oil slick apart, allowing oil droplets to mix with water and be absorbed into the aquatic system more quickly. These chemicals pose their own danger, however. The broken-down oil can be absorbed by marine life and into the food web. Also, the chemical dispersant can itself be toxic to marine life if used in large quantities. In this experiment, students see how detergent can disperse oil.</w:t>
      </w:r>
    </w:p>
    <w:p w14:paraId="3D5C10A4" w14:textId="77777777" w:rsidR="00374F77" w:rsidRDefault="00374F77" w:rsidP="00374F77"/>
    <w:p w14:paraId="0FF744EA" w14:textId="77777777" w:rsidR="00374F77" w:rsidRPr="00F616D2" w:rsidRDefault="00374F77" w:rsidP="00374F77">
      <w:pPr>
        <w:rPr>
          <w:b/>
          <w:i/>
        </w:rPr>
      </w:pPr>
      <w:r w:rsidRPr="00F616D2">
        <w:rPr>
          <w:b/>
          <w:i/>
        </w:rPr>
        <w:t>De-oiling feathers</w:t>
      </w:r>
    </w:p>
    <w:p w14:paraId="1C1B769D" w14:textId="77777777" w:rsidR="00374F77" w:rsidRDefault="00374F77" w:rsidP="00374F77">
      <w:r>
        <w:t>A number of</w:t>
      </w:r>
      <w:r w:rsidRPr="00E04D44">
        <w:t xml:space="preserve"> seabirds </w:t>
      </w:r>
      <w:r>
        <w:t xml:space="preserve">and animals died or were affected by the </w:t>
      </w:r>
      <w:r w:rsidRPr="00C04CEF">
        <w:rPr>
          <w:i/>
        </w:rPr>
        <w:t>Rena</w:t>
      </w:r>
      <w:r>
        <w:t xml:space="preserve"> oil spill. Oil makes birds</w:t>
      </w:r>
      <w:r w:rsidR="00547A07">
        <w:t>’</w:t>
      </w:r>
      <w:r>
        <w:t xml:space="preserve"> feathers heavy and sticks them together, reducing their insulating ability and making them less buoyant in the water. Oil makes it difficult for birds to swim or fly – reducing their ability to obtain food or escape predators. As birds preen</w:t>
      </w:r>
      <w:r w:rsidR="00F616D2">
        <w:t>,</w:t>
      </w:r>
      <w:r>
        <w:t xml:space="preserve"> they may ingest oil covering their feathers</w:t>
      </w:r>
      <w:r w:rsidR="00F616D2">
        <w:t>,</w:t>
      </w:r>
      <w:r>
        <w:t xml:space="preserve"> causing internal damage. Most birds affected by an oil spill die unless there is human intervention. Read </w:t>
      </w:r>
      <w:hyperlink r:id="rId11" w:history="1">
        <w:r w:rsidRPr="004D4BBB">
          <w:rPr>
            <w:rStyle w:val="Hyperlink"/>
            <w:i/>
          </w:rPr>
          <w:t>Rena</w:t>
        </w:r>
        <w:r w:rsidRPr="004D4BBB">
          <w:rPr>
            <w:rStyle w:val="Hyperlink"/>
          </w:rPr>
          <w:t xml:space="preserve"> bird</w:t>
        </w:r>
        <w:r w:rsidRPr="004D4BBB">
          <w:rPr>
            <w:rStyle w:val="Hyperlink"/>
          </w:rPr>
          <w:t xml:space="preserve"> </w:t>
        </w:r>
        <w:r w:rsidRPr="004D4BBB">
          <w:rPr>
            <w:rStyle w:val="Hyperlink"/>
          </w:rPr>
          <w:t>recovery</w:t>
        </w:r>
      </w:hyperlink>
      <w:r w:rsidRPr="00F616D2">
        <w:t>.</w:t>
      </w:r>
    </w:p>
    <w:p w14:paraId="64A221F3" w14:textId="77777777" w:rsidR="00374F77" w:rsidRDefault="00374F77" w:rsidP="00374F77"/>
    <w:p w14:paraId="3AFD5AF8" w14:textId="77777777" w:rsidR="00374F77" w:rsidRDefault="00374F77" w:rsidP="00374F77">
      <w:r>
        <w:t>In this experiment</w:t>
      </w:r>
      <w:r w:rsidR="00F616D2">
        <w:t>,</w:t>
      </w:r>
      <w:r>
        <w:t xml:space="preserve"> students explore the effects of oil on feathers. Students look at the natural waterproofing of feathers and then at the effects of oil on a feather. They can then clean the feather in the same way </w:t>
      </w:r>
      <w:proofErr w:type="gramStart"/>
      <w:r>
        <w:t>volunteers</w:t>
      </w:r>
      <w:proofErr w:type="gramEnd"/>
      <w:r>
        <w:t xml:space="preserve"> cleaned oil off feathers following the </w:t>
      </w:r>
      <w:r w:rsidRPr="003B575F">
        <w:rPr>
          <w:i/>
        </w:rPr>
        <w:t>Rena</w:t>
      </w:r>
      <w:r>
        <w:t xml:space="preserve"> oil spill. The difference here, though, is that</w:t>
      </w:r>
      <w:r w:rsidR="00F616D2">
        <w:t>,</w:t>
      </w:r>
      <w:r>
        <w:t xml:space="preserve"> while students can clean off the oil</w:t>
      </w:r>
      <w:r w:rsidR="00F616D2">
        <w:t>,</w:t>
      </w:r>
      <w:r>
        <w:t xml:space="preserve"> they can</w:t>
      </w:r>
      <w:r w:rsidR="00547A07">
        <w:t>’</w:t>
      </w:r>
      <w:r>
        <w:t xml:space="preserve">t waterproof it again naturally. Live birds can preen and spread natural waterproofing oils </w:t>
      </w:r>
      <w:r w:rsidR="009A73E7">
        <w:t>through their cleaned feathers.</w:t>
      </w:r>
    </w:p>
    <w:p w14:paraId="2497A0F4" w14:textId="77777777" w:rsidR="009A73E7" w:rsidRDefault="009A73E7" w:rsidP="00374F77"/>
    <w:p w14:paraId="680687B5" w14:textId="77777777" w:rsidR="009A73E7" w:rsidRDefault="009A73E7" w:rsidP="00374F77">
      <w:bookmarkStart w:id="1" w:name="_GoBack"/>
      <w:bookmarkEnd w:id="1"/>
    </w:p>
    <w:p w14:paraId="5D910724" w14:textId="77777777" w:rsidR="00374F77" w:rsidRPr="007F0054" w:rsidRDefault="00374F77" w:rsidP="00374F77"/>
    <w:p w14:paraId="1FCBC87F" w14:textId="77777777" w:rsidR="00374F77" w:rsidRDefault="00374F77" w:rsidP="00374F77">
      <w:pPr>
        <w:rPr>
          <w:b/>
        </w:rPr>
      </w:pPr>
      <w:bookmarkStart w:id="2" w:name="need"/>
      <w:bookmarkEnd w:id="2"/>
      <w:r w:rsidRPr="00B02A70">
        <w:rPr>
          <w:b/>
        </w:rPr>
        <w:t>What you need</w:t>
      </w:r>
      <w:r>
        <w:rPr>
          <w:b/>
        </w:rPr>
        <w:t xml:space="preserve"> (per group)</w:t>
      </w:r>
    </w:p>
    <w:p w14:paraId="67D7707F" w14:textId="77777777" w:rsidR="00374F77" w:rsidRPr="00AB619F" w:rsidRDefault="00374F77" w:rsidP="00374F77">
      <w:pPr>
        <w:rPr>
          <w:b/>
        </w:rPr>
      </w:pPr>
    </w:p>
    <w:p w14:paraId="4F03B976" w14:textId="77777777" w:rsidR="007975F1" w:rsidRPr="007975F1" w:rsidRDefault="007975F1" w:rsidP="007975F1">
      <w:pPr>
        <w:numPr>
          <w:ilvl w:val="0"/>
          <w:numId w:val="40"/>
        </w:numPr>
      </w:pPr>
      <w:r w:rsidRPr="007975F1">
        <w:t>Copies of the</w:t>
      </w:r>
      <w:r>
        <w:rPr>
          <w:b/>
        </w:rPr>
        <w:t xml:space="preserve"> </w:t>
      </w:r>
      <w:r>
        <w:t xml:space="preserve">student handout </w:t>
      </w:r>
      <w:hyperlink w:anchor="cleaning" w:history="1">
        <w:r w:rsidRPr="007975F1">
          <w:rPr>
            <w:rStyle w:val="Hyperlink"/>
          </w:rPr>
          <w:t>Cleaning up oil</w:t>
        </w:r>
      </w:hyperlink>
    </w:p>
    <w:p w14:paraId="5CEED156" w14:textId="77777777" w:rsidR="00374F77" w:rsidRPr="00AB619F" w:rsidRDefault="00374F77" w:rsidP="005615BE">
      <w:pPr>
        <w:numPr>
          <w:ilvl w:val="0"/>
          <w:numId w:val="37"/>
        </w:numPr>
        <w:rPr>
          <w:b/>
        </w:rPr>
      </w:pPr>
      <w:r w:rsidRPr="00AB619F">
        <w:rPr>
          <w:lang w:val="en-AU" w:eastAsia="en-US"/>
        </w:rPr>
        <w:t xml:space="preserve">Large clear bowl or container </w:t>
      </w:r>
    </w:p>
    <w:p w14:paraId="50E1B88B" w14:textId="77777777" w:rsidR="00374F77" w:rsidRPr="00AB619F" w:rsidRDefault="00683E76" w:rsidP="005615BE">
      <w:pPr>
        <w:numPr>
          <w:ilvl w:val="0"/>
          <w:numId w:val="37"/>
        </w:numPr>
        <w:rPr>
          <w:b/>
        </w:rPr>
      </w:pPr>
      <w:r>
        <w:rPr>
          <w:noProof/>
          <w:lang w:val="en-US" w:eastAsia="en-US"/>
        </w:rPr>
        <w:drawing>
          <wp:anchor distT="0" distB="0" distL="114300" distR="114300" simplePos="0" relativeHeight="251656192" behindDoc="0" locked="0" layoutInCell="1" allowOverlap="1" wp14:anchorId="5F3A4BDA" wp14:editId="5A7CC83B">
            <wp:simplePos x="0" y="0"/>
            <wp:positionH relativeFrom="column">
              <wp:align>right</wp:align>
            </wp:positionH>
            <wp:positionV relativeFrom="paragraph">
              <wp:posOffset>149860</wp:posOffset>
            </wp:positionV>
            <wp:extent cx="2520315" cy="1683385"/>
            <wp:effectExtent l="0" t="0" r="0" b="0"/>
            <wp:wrapSquare wrapText="bothSides"/>
            <wp:docPr id="1" name="Picture 3" descr="LMS_TEA_ACT_04_CleaningUpOilInWater_im1_materials_for_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S_TEA_ACT_04_CleaningUpOilInWater_im1_materials_for_test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315"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F77" w:rsidRPr="00AB619F">
        <w:rPr>
          <w:lang w:val="en-AU" w:eastAsia="en-US"/>
        </w:rPr>
        <w:t>Water</w:t>
      </w:r>
    </w:p>
    <w:p w14:paraId="7E718056" w14:textId="77777777" w:rsidR="00374F77" w:rsidRPr="007013E1" w:rsidRDefault="00374F77" w:rsidP="005615BE">
      <w:pPr>
        <w:numPr>
          <w:ilvl w:val="0"/>
          <w:numId w:val="37"/>
        </w:numPr>
        <w:rPr>
          <w:b/>
        </w:rPr>
      </w:pPr>
      <w:r w:rsidRPr="00AB619F">
        <w:rPr>
          <w:lang w:val="en-AU" w:eastAsia="en-US"/>
        </w:rPr>
        <w:t>Aluminium foil</w:t>
      </w:r>
    </w:p>
    <w:p w14:paraId="63556D42" w14:textId="77777777" w:rsidR="00374F77" w:rsidRPr="00AB619F" w:rsidRDefault="00374F77" w:rsidP="005615BE">
      <w:pPr>
        <w:numPr>
          <w:ilvl w:val="0"/>
          <w:numId w:val="37"/>
        </w:numPr>
        <w:rPr>
          <w:b/>
        </w:rPr>
      </w:pPr>
      <w:r>
        <w:rPr>
          <w:lang w:val="en-AU" w:eastAsia="en-US"/>
        </w:rPr>
        <w:t>Spoon for stirring</w:t>
      </w:r>
    </w:p>
    <w:p w14:paraId="5F4D6D4B" w14:textId="77777777" w:rsidR="00374F77" w:rsidRPr="00C5331B" w:rsidRDefault="00374F77" w:rsidP="005615BE">
      <w:pPr>
        <w:numPr>
          <w:ilvl w:val="0"/>
          <w:numId w:val="37"/>
        </w:numPr>
        <w:rPr>
          <w:b/>
        </w:rPr>
      </w:pPr>
      <w:r w:rsidRPr="00AB619F">
        <w:rPr>
          <w:lang w:val="en-AU" w:eastAsia="en-US"/>
        </w:rPr>
        <w:t xml:space="preserve">Yellow vegetable oil </w:t>
      </w:r>
    </w:p>
    <w:p w14:paraId="3866BACD" w14:textId="77777777" w:rsidR="00374F77" w:rsidRPr="006E0F40" w:rsidRDefault="00374F77" w:rsidP="005615BE">
      <w:pPr>
        <w:numPr>
          <w:ilvl w:val="0"/>
          <w:numId w:val="37"/>
        </w:numPr>
        <w:rPr>
          <w:b/>
        </w:rPr>
      </w:pPr>
      <w:r w:rsidRPr="00C5331B">
        <w:rPr>
          <w:lang w:val="en-AU" w:eastAsia="en-US"/>
        </w:rPr>
        <w:t>Sorbents cut up in</w:t>
      </w:r>
      <w:r>
        <w:t>t</w:t>
      </w:r>
      <w:r w:rsidRPr="00C5331B">
        <w:rPr>
          <w:lang w:val="en-AU" w:eastAsia="en-US"/>
        </w:rPr>
        <w:t xml:space="preserve">o manageable </w:t>
      </w:r>
      <w:r>
        <w:t xml:space="preserve">pieces </w:t>
      </w:r>
      <w:r w:rsidR="005615BE">
        <w:t xml:space="preserve">– </w:t>
      </w:r>
      <w:r w:rsidRPr="00AB619F">
        <w:t>paper towel, cotton balls</w:t>
      </w:r>
      <w:r>
        <w:t xml:space="preserve"> or pads</w:t>
      </w:r>
      <w:r w:rsidRPr="00AB619F">
        <w:t xml:space="preserve">, </w:t>
      </w:r>
      <w:r>
        <w:t xml:space="preserve">towel </w:t>
      </w:r>
      <w:r w:rsidRPr="00AB619F">
        <w:t>rag,</w:t>
      </w:r>
      <w:r w:rsidR="005615BE">
        <w:t xml:space="preserve"> p</w:t>
      </w:r>
      <w:r w:rsidRPr="006E0F40">
        <w:rPr>
          <w:lang w:val="en-AU" w:eastAsia="en-US"/>
        </w:rPr>
        <w:t>olypropylene</w:t>
      </w:r>
      <w:r>
        <w:rPr>
          <w:lang w:val="en-AU" w:eastAsia="en-US"/>
        </w:rPr>
        <w:t xml:space="preserve"> (old clothing or oil</w:t>
      </w:r>
      <w:r w:rsidRPr="00C5331B">
        <w:rPr>
          <w:lang w:val="en-AU" w:eastAsia="en-US"/>
        </w:rPr>
        <w:t xml:space="preserve"> sorbent pads)</w:t>
      </w:r>
      <w:r>
        <w:rPr>
          <w:lang w:val="en-AU" w:eastAsia="en-US"/>
        </w:rPr>
        <w:t>,</w:t>
      </w:r>
      <w:r w:rsidRPr="00C5331B">
        <w:rPr>
          <w:lang w:val="en-AU" w:eastAsia="en-US"/>
        </w:rPr>
        <w:t xml:space="preserve"> polyester cloth, kitchen sponge,</w:t>
      </w:r>
      <w:r w:rsidR="005615BE">
        <w:rPr>
          <w:lang w:val="en-AU" w:eastAsia="en-US"/>
        </w:rPr>
        <w:t xml:space="preserve"> p</w:t>
      </w:r>
      <w:r w:rsidRPr="00C5331B">
        <w:rPr>
          <w:lang w:val="en-AU" w:eastAsia="en-US"/>
        </w:rPr>
        <w:t>olystyrene cup, s</w:t>
      </w:r>
      <w:r>
        <w:t xml:space="preserve">tring, </w:t>
      </w:r>
      <w:r w:rsidRPr="00AB619F">
        <w:t>cheesecloth or gauze</w:t>
      </w:r>
      <w:r>
        <w:t>, sheep</w:t>
      </w:r>
      <w:r w:rsidR="00547A07">
        <w:t>’s</w:t>
      </w:r>
      <w:r>
        <w:t xml:space="preserve"> wool or woollen cloth</w:t>
      </w:r>
    </w:p>
    <w:p w14:paraId="58191B2B" w14:textId="77777777" w:rsidR="00374F77" w:rsidRDefault="00374F77" w:rsidP="005615BE">
      <w:pPr>
        <w:numPr>
          <w:ilvl w:val="0"/>
          <w:numId w:val="37"/>
        </w:numPr>
      </w:pPr>
      <w:r>
        <w:t>Dishwashing detergent</w:t>
      </w:r>
      <w:r w:rsidRPr="00AB619F">
        <w:t xml:space="preserve"> </w:t>
      </w:r>
    </w:p>
    <w:p w14:paraId="56343283" w14:textId="77777777" w:rsidR="00374F77" w:rsidRDefault="00374F77" w:rsidP="005615BE">
      <w:pPr>
        <w:numPr>
          <w:ilvl w:val="0"/>
          <w:numId w:val="37"/>
        </w:numPr>
      </w:pPr>
      <w:r>
        <w:t>Bird feat</w:t>
      </w:r>
      <w:r w:rsidRPr="00861795">
        <w:t>h</w:t>
      </w:r>
      <w:r>
        <w:t>ers</w:t>
      </w:r>
    </w:p>
    <w:p w14:paraId="2B82A907" w14:textId="77777777" w:rsidR="00374F77" w:rsidRDefault="00374F77" w:rsidP="005615BE">
      <w:pPr>
        <w:numPr>
          <w:ilvl w:val="0"/>
          <w:numId w:val="37"/>
        </w:numPr>
      </w:pPr>
      <w:r>
        <w:t>Spray bottle</w:t>
      </w:r>
      <w:r w:rsidR="005615BE">
        <w:t xml:space="preserve"> </w:t>
      </w:r>
    </w:p>
    <w:p w14:paraId="4E9B386D" w14:textId="77777777" w:rsidR="00374F77" w:rsidRPr="00AB619F" w:rsidRDefault="00374F77" w:rsidP="005615BE">
      <w:pPr>
        <w:numPr>
          <w:ilvl w:val="0"/>
          <w:numId w:val="37"/>
        </w:numPr>
      </w:pPr>
      <w:r>
        <w:t>Old toothbrush</w:t>
      </w:r>
    </w:p>
    <w:p w14:paraId="33D080FE" w14:textId="77777777" w:rsidR="00374F77" w:rsidRPr="005615BE" w:rsidRDefault="00374F77" w:rsidP="005615BE">
      <w:pPr>
        <w:numPr>
          <w:ilvl w:val="0"/>
          <w:numId w:val="37"/>
        </w:numPr>
        <w:rPr>
          <w:b/>
        </w:rPr>
      </w:pPr>
      <w:r>
        <w:rPr>
          <w:lang w:val="en-AU" w:eastAsia="en-US"/>
        </w:rPr>
        <w:t xml:space="preserve">Access to </w:t>
      </w:r>
      <w:r w:rsidR="005615BE">
        <w:rPr>
          <w:lang w:val="en-AU" w:eastAsia="en-US"/>
        </w:rPr>
        <w:t xml:space="preserve">the articles </w:t>
      </w:r>
      <w:hyperlink r:id="rId13" w:history="1">
        <w:r w:rsidR="00B925B5" w:rsidRPr="004D4BBB">
          <w:rPr>
            <w:rStyle w:val="Hyperlink"/>
          </w:rPr>
          <w:t xml:space="preserve">Pollution from </w:t>
        </w:r>
        <w:r w:rsidR="00B925B5" w:rsidRPr="004D4BBB">
          <w:rPr>
            <w:rStyle w:val="Hyperlink"/>
            <w:i/>
          </w:rPr>
          <w:t>Rena</w:t>
        </w:r>
      </w:hyperlink>
      <w:r>
        <w:rPr>
          <w:lang w:val="en-AU" w:eastAsia="en-US"/>
        </w:rPr>
        <w:t xml:space="preserve">, </w:t>
      </w:r>
      <w:hyperlink r:id="rId14" w:history="1">
        <w:r w:rsidR="00B925B5" w:rsidRPr="004D4BBB">
          <w:rPr>
            <w:rStyle w:val="Hyperlink"/>
          </w:rPr>
          <w:t>Cleaning up the oil spill</w:t>
        </w:r>
      </w:hyperlink>
      <w:r>
        <w:rPr>
          <w:lang w:val="en-AU" w:eastAsia="en-US"/>
        </w:rPr>
        <w:t xml:space="preserve"> </w:t>
      </w:r>
      <w:r w:rsidR="005615BE" w:rsidRPr="005615BE">
        <w:rPr>
          <w:lang w:val="en-AU" w:eastAsia="en-US"/>
        </w:rPr>
        <w:t xml:space="preserve">and </w:t>
      </w:r>
      <w:hyperlink r:id="rId15" w:history="1">
        <w:r w:rsidR="005615BE" w:rsidRPr="004D4BBB">
          <w:rPr>
            <w:rStyle w:val="Hyperlink"/>
            <w:i/>
          </w:rPr>
          <w:t>Rena</w:t>
        </w:r>
        <w:r w:rsidR="005615BE" w:rsidRPr="004D4BBB">
          <w:rPr>
            <w:rStyle w:val="Hyperlink"/>
          </w:rPr>
          <w:t xml:space="preserve"> bird recovery</w:t>
        </w:r>
      </w:hyperlink>
      <w:r w:rsidR="005615BE">
        <w:rPr>
          <w:i/>
        </w:rPr>
        <w:t xml:space="preserve"> </w:t>
      </w:r>
    </w:p>
    <w:p w14:paraId="60F1707B" w14:textId="77777777" w:rsidR="00F616D2" w:rsidRDefault="00374F77" w:rsidP="005615BE">
      <w:pPr>
        <w:numPr>
          <w:ilvl w:val="0"/>
          <w:numId w:val="37"/>
        </w:numPr>
      </w:pPr>
      <w:r w:rsidRPr="00F90026">
        <w:rPr>
          <w:lang w:val="en-AU" w:eastAsia="en-US"/>
        </w:rPr>
        <w:t xml:space="preserve">Access to </w:t>
      </w:r>
      <w:r w:rsidR="005615BE">
        <w:rPr>
          <w:lang w:val="en-AU" w:eastAsia="en-US"/>
        </w:rPr>
        <w:t xml:space="preserve">the </w:t>
      </w:r>
      <w:r w:rsidRPr="00F90026">
        <w:rPr>
          <w:lang w:val="en-AU" w:eastAsia="en-US"/>
        </w:rPr>
        <w:t>YouTube</w:t>
      </w:r>
      <w:r w:rsidR="005615BE">
        <w:rPr>
          <w:lang w:val="en-AU" w:eastAsia="en-US"/>
        </w:rPr>
        <w:t xml:space="preserve"> clips</w:t>
      </w:r>
      <w:r w:rsidRPr="00C04CEF">
        <w:t xml:space="preserve"> </w:t>
      </w:r>
      <w:hyperlink r:id="rId16" w:history="1">
        <w:r w:rsidR="00282257">
          <w:rPr>
            <w:rStyle w:val="Hyperlink"/>
          </w:rPr>
          <w:t>www.youtube.com/</w:t>
        </w:r>
        <w:r w:rsidR="00282257">
          <w:rPr>
            <w:rStyle w:val="Hyperlink"/>
          </w:rPr>
          <w:t>w</w:t>
        </w:r>
        <w:r w:rsidR="00282257">
          <w:rPr>
            <w:rStyle w:val="Hyperlink"/>
          </w:rPr>
          <w:t>atch?v=rT9HZkzEvRo</w:t>
        </w:r>
      </w:hyperlink>
      <w:r>
        <w:t xml:space="preserve"> and</w:t>
      </w:r>
      <w:r w:rsidR="005615BE">
        <w:t xml:space="preserve"> </w:t>
      </w:r>
      <w:hyperlink r:id="rId17" w:history="1">
        <w:r w:rsidR="005615BE" w:rsidRPr="00C605DF">
          <w:rPr>
            <w:rStyle w:val="Hyperlink"/>
          </w:rPr>
          <w:t>www.youtube.com/</w:t>
        </w:r>
        <w:r w:rsidR="005615BE" w:rsidRPr="00C605DF">
          <w:rPr>
            <w:rStyle w:val="Hyperlink"/>
          </w:rPr>
          <w:t>w</w:t>
        </w:r>
        <w:r w:rsidR="005615BE" w:rsidRPr="00C605DF">
          <w:rPr>
            <w:rStyle w:val="Hyperlink"/>
          </w:rPr>
          <w:t>atch?v=5mW6h0X7uK8</w:t>
        </w:r>
      </w:hyperlink>
      <w:r w:rsidR="005615BE">
        <w:t xml:space="preserve"> </w:t>
      </w:r>
    </w:p>
    <w:p w14:paraId="29750137" w14:textId="77777777" w:rsidR="00374F77" w:rsidRPr="00F616D2" w:rsidRDefault="00374F77" w:rsidP="00F616D2">
      <w:r w:rsidRPr="00F90026">
        <w:rPr>
          <w:rFonts w:ascii="Times" w:hAnsi="Times"/>
          <w:sz w:val="24"/>
          <w:lang w:val="en-AU" w:eastAsia="en-US"/>
        </w:rPr>
        <w:br/>
      </w:r>
      <w:bookmarkStart w:id="3" w:name="Do"/>
      <w:bookmarkEnd w:id="3"/>
      <w:r w:rsidRPr="00B02A70">
        <w:rPr>
          <w:b/>
        </w:rPr>
        <w:t>What to d</w:t>
      </w:r>
      <w:r>
        <w:rPr>
          <w:b/>
        </w:rPr>
        <w:t>o</w:t>
      </w:r>
    </w:p>
    <w:p w14:paraId="08BC6F5A" w14:textId="77777777" w:rsidR="00374F77" w:rsidRDefault="00374F77" w:rsidP="00374F77">
      <w:pPr>
        <w:rPr>
          <w:u w:val="single"/>
        </w:rPr>
      </w:pPr>
    </w:p>
    <w:p w14:paraId="40089767" w14:textId="77777777" w:rsidR="005615BE" w:rsidRDefault="005615BE" w:rsidP="00290629">
      <w:pPr>
        <w:numPr>
          <w:ilvl w:val="0"/>
          <w:numId w:val="31"/>
        </w:numPr>
        <w:ind w:left="360"/>
      </w:pPr>
      <w:r w:rsidRPr="00290629">
        <w:t>Divide the class into groups of about 3–4</w:t>
      </w:r>
      <w:r w:rsidR="007975F1" w:rsidRPr="00290629">
        <w:t xml:space="preserve"> and explain that e</w:t>
      </w:r>
      <w:r w:rsidRPr="00290629">
        <w:t xml:space="preserve">ach group </w:t>
      </w:r>
      <w:r w:rsidR="007975F1" w:rsidRPr="00290629">
        <w:t xml:space="preserve">will be </w:t>
      </w:r>
      <w:r w:rsidRPr="00290629">
        <w:t>explor</w:t>
      </w:r>
      <w:r w:rsidR="007975F1" w:rsidRPr="00290629">
        <w:t>ing</w:t>
      </w:r>
      <w:r w:rsidRPr="00290629">
        <w:t xml:space="preserve"> cleaning up oil from water. They should discuss what they think is happening as they go. </w:t>
      </w:r>
      <w:r>
        <w:t xml:space="preserve">Hand out copies of </w:t>
      </w:r>
      <w:r w:rsidR="007975F1">
        <w:t xml:space="preserve">the student handout </w:t>
      </w:r>
      <w:hyperlink w:anchor="cleaning" w:history="1">
        <w:r w:rsidR="00547A07" w:rsidRPr="007975F1">
          <w:rPr>
            <w:rStyle w:val="Hyperlink"/>
          </w:rPr>
          <w:t>Cleaning up oil</w:t>
        </w:r>
      </w:hyperlink>
      <w:r w:rsidR="007975F1">
        <w:t xml:space="preserve"> and discuss. </w:t>
      </w:r>
      <w:r>
        <w:t>What is a sorbent?</w:t>
      </w:r>
    </w:p>
    <w:p w14:paraId="24A51DBD" w14:textId="77777777" w:rsidR="00290629" w:rsidRDefault="00290629" w:rsidP="00290629"/>
    <w:p w14:paraId="6D72B4E6" w14:textId="77777777" w:rsidR="005615BE" w:rsidRDefault="005615BE" w:rsidP="00290629">
      <w:pPr>
        <w:numPr>
          <w:ilvl w:val="0"/>
          <w:numId w:val="31"/>
        </w:numPr>
        <w:ind w:left="360"/>
      </w:pPr>
      <w:r w:rsidRPr="005615BE">
        <w:t>Assist</w:t>
      </w:r>
      <w:r>
        <w:t xml:space="preserve"> groups of students to gather the equipment they need </w:t>
      </w:r>
      <w:r w:rsidR="007975F1">
        <w:t xml:space="preserve">to </w:t>
      </w:r>
      <w:r>
        <w:t>conduct the experiments</w:t>
      </w:r>
      <w:r w:rsidR="007975F1">
        <w:t>.</w:t>
      </w:r>
    </w:p>
    <w:p w14:paraId="6492C234" w14:textId="77777777" w:rsidR="007975F1" w:rsidRDefault="007975F1" w:rsidP="00290629"/>
    <w:p w14:paraId="6D313F65" w14:textId="77777777" w:rsidR="005615BE" w:rsidRDefault="007975F1" w:rsidP="00290629">
      <w:pPr>
        <w:numPr>
          <w:ilvl w:val="0"/>
          <w:numId w:val="31"/>
        </w:numPr>
        <w:ind w:left="360"/>
      </w:pPr>
      <w:r>
        <w:t xml:space="preserve">Have </w:t>
      </w:r>
      <w:proofErr w:type="gramStart"/>
      <w:r>
        <w:t>students</w:t>
      </w:r>
      <w:proofErr w:type="gramEnd"/>
      <w:r>
        <w:t xml:space="preserve"> complete steps </w:t>
      </w:r>
      <w:r w:rsidR="00290629">
        <w:t xml:space="preserve">1–5 and discuss – </w:t>
      </w:r>
      <w:r w:rsidR="005615BE">
        <w:t xml:space="preserve">why </w:t>
      </w:r>
      <w:r w:rsidR="00290629">
        <w:t xml:space="preserve">do </w:t>
      </w:r>
      <w:r w:rsidR="005615BE">
        <w:t>you think one sorbent might be better than others</w:t>
      </w:r>
      <w:r w:rsidR="00290629">
        <w:t>?</w:t>
      </w:r>
    </w:p>
    <w:p w14:paraId="155A0539" w14:textId="77777777" w:rsidR="005615BE" w:rsidRPr="008276E5" w:rsidRDefault="005615BE" w:rsidP="00290629"/>
    <w:p w14:paraId="3987152E" w14:textId="77777777" w:rsidR="005615BE" w:rsidRDefault="005615BE" w:rsidP="005615BE">
      <w:pPr>
        <w:numPr>
          <w:ilvl w:val="0"/>
          <w:numId w:val="31"/>
        </w:numPr>
        <w:ind w:left="360"/>
      </w:pPr>
      <w:r w:rsidRPr="000F5665">
        <w:t xml:space="preserve">Watch this experiment </w:t>
      </w:r>
      <w:r w:rsidR="00290629">
        <w:t xml:space="preserve">on YouTube </w:t>
      </w:r>
      <w:r w:rsidRPr="000F5665">
        <w:t>using a super</w:t>
      </w:r>
      <w:r w:rsidR="00290629">
        <w:t>-</w:t>
      </w:r>
      <w:r w:rsidRPr="000F5665">
        <w:t>absorbent gel (hydrogel)</w:t>
      </w:r>
      <w:r w:rsidR="00290629">
        <w:t xml:space="preserve"> –</w:t>
      </w:r>
      <w:r w:rsidRPr="00EE378B">
        <w:t xml:space="preserve"> </w:t>
      </w:r>
      <w:r w:rsidR="00290629">
        <w:t xml:space="preserve">a </w:t>
      </w:r>
      <w:r>
        <w:t>super</w:t>
      </w:r>
      <w:r w:rsidR="00290629">
        <w:t>-</w:t>
      </w:r>
      <w:r>
        <w:t>absorbent polymer</w:t>
      </w:r>
      <w:r w:rsidR="00290629">
        <w:t xml:space="preserve"> </w:t>
      </w:r>
      <w:r>
        <w:t>used in baby nappies</w:t>
      </w:r>
      <w:r w:rsidR="00290629">
        <w:t xml:space="preserve"> </w:t>
      </w:r>
      <w:hyperlink r:id="rId18" w:history="1">
        <w:r w:rsidR="00290629" w:rsidRPr="005615BE">
          <w:rPr>
            <w:rStyle w:val="Hyperlink"/>
          </w:rPr>
          <w:t>www.youtube.c</w:t>
        </w:r>
        <w:r w:rsidR="00290629" w:rsidRPr="005615BE">
          <w:rPr>
            <w:rStyle w:val="Hyperlink"/>
          </w:rPr>
          <w:t>o</w:t>
        </w:r>
        <w:r w:rsidR="00290629" w:rsidRPr="005615BE">
          <w:rPr>
            <w:rStyle w:val="Hyperlink"/>
          </w:rPr>
          <w:t>m/watch?v=rT9HZkzEvRo</w:t>
        </w:r>
      </w:hyperlink>
      <w:r>
        <w:t xml:space="preserve">. </w:t>
      </w:r>
      <w:r w:rsidR="00290629">
        <w:t>(Y</w:t>
      </w:r>
      <w:r>
        <w:t xml:space="preserve">ou could try the experiment found at </w:t>
      </w:r>
      <w:hyperlink r:id="rId19" w:history="1">
        <w:r w:rsidRPr="00290629">
          <w:rPr>
            <w:rStyle w:val="Hyperlink"/>
          </w:rPr>
          <w:t>http://weirdsciencekids.com/Oilspillexpe</w:t>
        </w:r>
        <w:r w:rsidRPr="00290629">
          <w:rPr>
            <w:rStyle w:val="Hyperlink"/>
          </w:rPr>
          <w:t>r</w:t>
        </w:r>
        <w:r w:rsidRPr="00290629">
          <w:rPr>
            <w:rStyle w:val="Hyperlink"/>
          </w:rPr>
          <w:t>imentPolymer.html</w:t>
        </w:r>
      </w:hyperlink>
      <w:r w:rsidR="00290629">
        <w:t>.</w:t>
      </w:r>
      <w:r>
        <w:t>)</w:t>
      </w:r>
    </w:p>
    <w:p w14:paraId="0E444567" w14:textId="77777777" w:rsidR="005615BE" w:rsidRDefault="005615BE" w:rsidP="00290629"/>
    <w:p w14:paraId="6C274307" w14:textId="77777777" w:rsidR="00290629" w:rsidRDefault="005615BE" w:rsidP="00290629">
      <w:pPr>
        <w:numPr>
          <w:ilvl w:val="0"/>
          <w:numId w:val="31"/>
        </w:numPr>
        <w:ind w:left="360"/>
      </w:pPr>
      <w:r w:rsidRPr="000F5665">
        <w:t>D</w:t>
      </w:r>
      <w:r>
        <w:t>iscuss as a class why polymer products (such as hydrogel, p</w:t>
      </w:r>
      <w:r w:rsidRPr="00290629">
        <w:t>olypropylene, polyester)</w:t>
      </w:r>
      <w:r>
        <w:t xml:space="preserve"> are effective in cleaning up oil spills. Why is sheep</w:t>
      </w:r>
      <w:r w:rsidR="00547A07">
        <w:t>’s</w:t>
      </w:r>
      <w:r>
        <w:t xml:space="preserve"> wool </w:t>
      </w:r>
      <w:proofErr w:type="gramStart"/>
      <w:r>
        <w:t>an effective</w:t>
      </w:r>
      <w:proofErr w:type="gramEnd"/>
      <w:r>
        <w:t xml:space="preserve"> oil sorbent?</w:t>
      </w:r>
    </w:p>
    <w:p w14:paraId="39434FBD" w14:textId="77777777" w:rsidR="00290629" w:rsidRDefault="00290629" w:rsidP="00290629"/>
    <w:p w14:paraId="6656EA96" w14:textId="77777777" w:rsidR="00290629" w:rsidRPr="00290629" w:rsidRDefault="00290629" w:rsidP="00290629">
      <w:pPr>
        <w:numPr>
          <w:ilvl w:val="0"/>
          <w:numId w:val="31"/>
        </w:numPr>
        <w:ind w:left="360"/>
      </w:pPr>
      <w:r>
        <w:t>Have students complete steps 6–8 and discuss.</w:t>
      </w:r>
    </w:p>
    <w:p w14:paraId="2F727008" w14:textId="77777777" w:rsidR="007975F1" w:rsidRPr="00290629" w:rsidRDefault="007975F1" w:rsidP="00290629"/>
    <w:p w14:paraId="5440C031" w14:textId="77777777" w:rsidR="007975F1" w:rsidRPr="00290629" w:rsidRDefault="00290629" w:rsidP="00290629">
      <w:pPr>
        <w:numPr>
          <w:ilvl w:val="0"/>
          <w:numId w:val="31"/>
        </w:numPr>
        <w:ind w:left="360"/>
      </w:pPr>
      <w:r>
        <w:t>As a class, r</w:t>
      </w:r>
      <w:r w:rsidR="007975F1" w:rsidRPr="00AB619F">
        <w:t>ead</w:t>
      </w:r>
      <w:r w:rsidR="007975F1" w:rsidRPr="00290629">
        <w:t xml:space="preserve"> </w:t>
      </w:r>
      <w:hyperlink r:id="rId20" w:history="1">
        <w:r w:rsidR="00B925B5" w:rsidRPr="004D4BBB">
          <w:rPr>
            <w:rStyle w:val="Hyperlink"/>
          </w:rPr>
          <w:t>Cleaning up the oil spill</w:t>
        </w:r>
      </w:hyperlink>
      <w:r>
        <w:rPr>
          <w:lang w:val="en-AU" w:eastAsia="en-US"/>
        </w:rPr>
        <w:t>.</w:t>
      </w:r>
    </w:p>
    <w:p w14:paraId="5319F71C" w14:textId="77777777" w:rsidR="00290629" w:rsidRDefault="00290629" w:rsidP="00290629"/>
    <w:p w14:paraId="2629C8D0" w14:textId="77777777" w:rsidR="00EB0CEF" w:rsidRPr="00EB0CEF" w:rsidRDefault="007975F1" w:rsidP="00EB0CEF">
      <w:pPr>
        <w:numPr>
          <w:ilvl w:val="0"/>
          <w:numId w:val="31"/>
        </w:numPr>
        <w:ind w:left="360"/>
        <w:rPr>
          <w:u w:val="single"/>
        </w:rPr>
      </w:pPr>
      <w:r>
        <w:t>Discuss as a class the pros and cons of leaving oil to disperse naturally and also the use of chemical dispersants.</w:t>
      </w:r>
    </w:p>
    <w:p w14:paraId="2C098CA9" w14:textId="77777777" w:rsidR="00EB0CEF" w:rsidRPr="00EB0CEF" w:rsidRDefault="00EB0CEF" w:rsidP="00EB0CEF">
      <w:pPr>
        <w:rPr>
          <w:u w:val="single"/>
        </w:rPr>
      </w:pPr>
    </w:p>
    <w:p w14:paraId="0565F29C" w14:textId="77777777" w:rsidR="00EB0CEF" w:rsidRDefault="00EB0CEF" w:rsidP="00EB0CEF">
      <w:pPr>
        <w:numPr>
          <w:ilvl w:val="0"/>
          <w:numId w:val="31"/>
        </w:numPr>
        <w:ind w:left="360"/>
      </w:pPr>
      <w:r>
        <w:t>Explain that many seabirds are affected in an oil spill. The oil damages their feathers so that they can</w:t>
      </w:r>
      <w:r w:rsidR="00547A07">
        <w:t>’</w:t>
      </w:r>
      <w:r>
        <w:t xml:space="preserve">t function normally. </w:t>
      </w:r>
      <w:r w:rsidR="00290629">
        <w:t>Have students complete steps 9–</w:t>
      </w:r>
      <w:r>
        <w:t>12</w:t>
      </w:r>
      <w:r w:rsidR="00290629">
        <w:t xml:space="preserve"> and discuss.</w:t>
      </w:r>
    </w:p>
    <w:p w14:paraId="3318FB87" w14:textId="77777777" w:rsidR="00EB0CEF" w:rsidRDefault="00EB0CEF" w:rsidP="00EB0CEF"/>
    <w:p w14:paraId="60762E00" w14:textId="77777777" w:rsidR="007975F1" w:rsidRPr="00EB0CEF" w:rsidRDefault="00EB0CEF" w:rsidP="00EB0CEF">
      <w:pPr>
        <w:numPr>
          <w:ilvl w:val="0"/>
          <w:numId w:val="31"/>
        </w:numPr>
        <w:ind w:left="360"/>
      </w:pPr>
      <w:r>
        <w:t>A</w:t>
      </w:r>
      <w:r w:rsidRPr="00EB0CEF">
        <w:t xml:space="preserve">s </w:t>
      </w:r>
      <w:r>
        <w:t xml:space="preserve">a </w:t>
      </w:r>
      <w:r w:rsidRPr="00EB0CEF">
        <w:t>class</w:t>
      </w:r>
      <w:r>
        <w:t>, r</w:t>
      </w:r>
      <w:r w:rsidRPr="00EB0CEF">
        <w:t xml:space="preserve">ead </w:t>
      </w:r>
      <w:hyperlink r:id="rId21" w:history="1">
        <w:r w:rsidRPr="004D4BBB">
          <w:rPr>
            <w:rStyle w:val="Hyperlink"/>
            <w:i/>
          </w:rPr>
          <w:t>Rena</w:t>
        </w:r>
        <w:r w:rsidRPr="004D4BBB">
          <w:rPr>
            <w:rStyle w:val="Hyperlink"/>
          </w:rPr>
          <w:t xml:space="preserve"> bird re</w:t>
        </w:r>
        <w:r w:rsidRPr="004D4BBB">
          <w:rPr>
            <w:rStyle w:val="Hyperlink"/>
          </w:rPr>
          <w:t>c</w:t>
        </w:r>
        <w:r w:rsidRPr="004D4BBB">
          <w:rPr>
            <w:rStyle w:val="Hyperlink"/>
          </w:rPr>
          <w:t>overy</w:t>
        </w:r>
      </w:hyperlink>
      <w:r>
        <w:rPr>
          <w:i/>
        </w:rPr>
        <w:t xml:space="preserve"> </w:t>
      </w:r>
      <w:r w:rsidRPr="00EB0CEF">
        <w:t xml:space="preserve">and </w:t>
      </w:r>
      <w:r>
        <w:t>w</w:t>
      </w:r>
      <w:r w:rsidR="007975F1" w:rsidRPr="00EB0CEF">
        <w:t xml:space="preserve">atch </w:t>
      </w:r>
      <w:r>
        <w:t xml:space="preserve">the </w:t>
      </w:r>
      <w:r w:rsidR="007975F1" w:rsidRPr="00EB0CEF">
        <w:t xml:space="preserve">YouTube </w:t>
      </w:r>
      <w:r>
        <w:t xml:space="preserve">clip </w:t>
      </w:r>
      <w:hyperlink r:id="rId22" w:history="1">
        <w:r w:rsidRPr="00C605DF">
          <w:rPr>
            <w:rStyle w:val="Hyperlink"/>
          </w:rPr>
          <w:t>www.youtube.com/watch?v=5mW</w:t>
        </w:r>
        <w:r w:rsidRPr="00C605DF">
          <w:rPr>
            <w:rStyle w:val="Hyperlink"/>
          </w:rPr>
          <w:t>6</w:t>
        </w:r>
        <w:r w:rsidRPr="00C605DF">
          <w:rPr>
            <w:rStyle w:val="Hyperlink"/>
          </w:rPr>
          <w:t>h0X7uK8</w:t>
        </w:r>
      </w:hyperlink>
      <w:r>
        <w:t xml:space="preserve"> and discuss.</w:t>
      </w:r>
    </w:p>
    <w:p w14:paraId="30CFAC8A" w14:textId="77777777" w:rsidR="007975F1" w:rsidRDefault="007975F1" w:rsidP="007975F1"/>
    <w:p w14:paraId="2A1AEB3F" w14:textId="77777777" w:rsidR="007975F1" w:rsidRDefault="007975F1" w:rsidP="00374F77">
      <w:pPr>
        <w:rPr>
          <w:u w:val="single"/>
        </w:rPr>
      </w:pPr>
    </w:p>
    <w:p w14:paraId="65BFA3CE" w14:textId="77777777" w:rsidR="007975F1" w:rsidRDefault="007975F1" w:rsidP="00374F77">
      <w:pPr>
        <w:rPr>
          <w:u w:val="single"/>
        </w:rPr>
      </w:pPr>
    </w:p>
    <w:p w14:paraId="03FC0076" w14:textId="77777777" w:rsidR="005615BE" w:rsidRPr="005615BE" w:rsidRDefault="007975F1" w:rsidP="00374F77">
      <w:pPr>
        <w:rPr>
          <w:b/>
        </w:rPr>
      </w:pPr>
      <w:r>
        <w:rPr>
          <w:b/>
        </w:rPr>
        <w:br w:type="page"/>
      </w:r>
      <w:bookmarkStart w:id="4" w:name="cleaning"/>
      <w:bookmarkEnd w:id="4"/>
      <w:r w:rsidR="00457F5A">
        <w:rPr>
          <w:b/>
          <w:szCs w:val="20"/>
        </w:rPr>
        <w:lastRenderedPageBreak/>
        <w:t xml:space="preserve">Student handout: </w:t>
      </w:r>
      <w:r w:rsidR="005615BE" w:rsidRPr="005615BE">
        <w:rPr>
          <w:b/>
        </w:rPr>
        <w:t>Cleaning up oil</w:t>
      </w:r>
    </w:p>
    <w:p w14:paraId="75AA748C" w14:textId="77777777" w:rsidR="005615BE" w:rsidRDefault="00683E76" w:rsidP="00374F77">
      <w:pPr>
        <w:rPr>
          <w:u w:val="single"/>
        </w:rPr>
      </w:pPr>
      <w:r>
        <w:rPr>
          <w:noProof/>
          <w:lang w:val="en-US" w:eastAsia="en-US"/>
        </w:rPr>
        <w:drawing>
          <wp:anchor distT="0" distB="0" distL="114300" distR="114300" simplePos="0" relativeHeight="251657216" behindDoc="0" locked="0" layoutInCell="1" allowOverlap="1" wp14:anchorId="001A57B4" wp14:editId="0DA346D2">
            <wp:simplePos x="0" y="0"/>
            <wp:positionH relativeFrom="column">
              <wp:posOffset>3600450</wp:posOffset>
            </wp:positionH>
            <wp:positionV relativeFrom="paragraph">
              <wp:posOffset>-184150</wp:posOffset>
            </wp:positionV>
            <wp:extent cx="2520315" cy="1711325"/>
            <wp:effectExtent l="0" t="0" r="0" b="0"/>
            <wp:wrapSquare wrapText="bothSides"/>
            <wp:docPr id="4" name="Picture 4" descr="LMS_TEA_ACT_04_CleaningUpOilInWater_im2_oil_in_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MS_TEA_ACT_04_CleaningUpOilInWater_im2_oil_in_boa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315" cy="171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61C37" w14:textId="77777777" w:rsidR="00374F77" w:rsidRPr="005615BE" w:rsidRDefault="00374F77" w:rsidP="00374F77">
      <w:pPr>
        <w:rPr>
          <w:b/>
          <w:i/>
        </w:rPr>
      </w:pPr>
      <w:r w:rsidRPr="005615BE">
        <w:rPr>
          <w:b/>
          <w:i/>
        </w:rPr>
        <w:t>Experimenting with sorbents</w:t>
      </w:r>
    </w:p>
    <w:p w14:paraId="47B53F79" w14:textId="77777777" w:rsidR="00374F77" w:rsidRPr="00290629" w:rsidRDefault="00374F77" w:rsidP="00290629"/>
    <w:p w14:paraId="0F50E877" w14:textId="77777777" w:rsidR="00374F77" w:rsidRPr="00290629" w:rsidRDefault="00374F77" w:rsidP="00290629">
      <w:pPr>
        <w:numPr>
          <w:ilvl w:val="0"/>
          <w:numId w:val="41"/>
        </w:numPr>
        <w:ind w:left="360"/>
      </w:pPr>
      <w:r w:rsidRPr="00290629">
        <w:t>Pour water into a clear bowl or container until it</w:t>
      </w:r>
      <w:r w:rsidR="00547A07">
        <w:t>’</w:t>
      </w:r>
      <w:r w:rsidRPr="00290629">
        <w:t>s about half full.</w:t>
      </w:r>
    </w:p>
    <w:p w14:paraId="2DF2D919" w14:textId="77777777" w:rsidR="00374F77" w:rsidRPr="00290629" w:rsidRDefault="00374F77" w:rsidP="00290629"/>
    <w:p w14:paraId="587F72F1" w14:textId="77777777" w:rsidR="00374F77" w:rsidRPr="00290629" w:rsidRDefault="00683E76" w:rsidP="00290629">
      <w:pPr>
        <w:numPr>
          <w:ilvl w:val="0"/>
          <w:numId w:val="41"/>
        </w:numPr>
        <w:ind w:left="360"/>
      </w:pPr>
      <w:r>
        <w:rPr>
          <w:noProof/>
          <w:lang w:val="en-US" w:eastAsia="en-US"/>
        </w:rPr>
        <w:drawing>
          <wp:anchor distT="0" distB="0" distL="114300" distR="114300" simplePos="0" relativeHeight="251658240" behindDoc="0" locked="0" layoutInCell="1" allowOverlap="1" wp14:anchorId="4BE0A322" wp14:editId="03DF2415">
            <wp:simplePos x="0" y="0"/>
            <wp:positionH relativeFrom="column">
              <wp:posOffset>3596640</wp:posOffset>
            </wp:positionH>
            <wp:positionV relativeFrom="paragraph">
              <wp:posOffset>664210</wp:posOffset>
            </wp:positionV>
            <wp:extent cx="2520315" cy="2108835"/>
            <wp:effectExtent l="0" t="0" r="0" b="0"/>
            <wp:wrapSquare wrapText="bothSides"/>
            <wp:docPr id="5" name="Picture 5" descr="LMS_TEA_ACT_04_CleaningUpOilInWater_im3_wool_and_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MS_TEA_ACT_04_CleaningUpOilInWater_im3_wool_and_oil"/>
                    <pic:cNvPicPr>
                      <a:picLocks noChangeAspect="1" noChangeArrowheads="1"/>
                    </pic:cNvPicPr>
                  </pic:nvPicPr>
                  <pic:blipFill>
                    <a:blip r:embed="rId24">
                      <a:extLst>
                        <a:ext uri="{28A0092B-C50C-407E-A947-70E740481C1C}">
                          <a14:useLocalDpi xmlns:a14="http://schemas.microsoft.com/office/drawing/2010/main" val="0"/>
                        </a:ext>
                      </a:extLst>
                    </a:blip>
                    <a:srcRect t="8289"/>
                    <a:stretch>
                      <a:fillRect/>
                    </a:stretch>
                  </pic:blipFill>
                  <pic:spPr bwMode="auto">
                    <a:xfrm>
                      <a:off x="0" y="0"/>
                      <a:ext cx="2520315"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F77" w:rsidRPr="00290629">
        <w:t>Simulate an oil spill. Make a small canoe shape with a piece of tinfoil. Fill it with oil and float it on the water. Cause the</w:t>
      </w:r>
      <w:r w:rsidR="00290629">
        <w:t xml:space="preserve"> </w:t>
      </w:r>
      <w:r w:rsidR="00374F77" w:rsidRPr="00290629">
        <w:t>boat to tip over creating an oil spill.</w:t>
      </w:r>
    </w:p>
    <w:p w14:paraId="2C695FBE" w14:textId="77777777" w:rsidR="00374F77" w:rsidRPr="00290629" w:rsidRDefault="00374F77" w:rsidP="00290629"/>
    <w:p w14:paraId="618ACDD8" w14:textId="77777777" w:rsidR="00374F77" w:rsidRPr="00290629" w:rsidRDefault="00374F77" w:rsidP="00290629">
      <w:pPr>
        <w:numPr>
          <w:ilvl w:val="0"/>
          <w:numId w:val="41"/>
        </w:numPr>
        <w:ind w:left="360"/>
      </w:pPr>
      <w:r w:rsidRPr="00290629">
        <w:t>Stir up the water and oil. Watch to see what happens</w:t>
      </w:r>
      <w:r w:rsidR="005615BE" w:rsidRPr="00290629">
        <w:t>.</w:t>
      </w:r>
      <w:r w:rsidRPr="00290629">
        <w:t xml:space="preserve"> Discuss what you think is happening between the oil and water. </w:t>
      </w:r>
    </w:p>
    <w:p w14:paraId="2507BECC" w14:textId="77777777" w:rsidR="00374F77" w:rsidRPr="00290629" w:rsidRDefault="00374F77" w:rsidP="00290629"/>
    <w:p w14:paraId="352F5E18" w14:textId="77777777" w:rsidR="00374F77" w:rsidRPr="00290629" w:rsidRDefault="00374F77" w:rsidP="00290629">
      <w:pPr>
        <w:numPr>
          <w:ilvl w:val="0"/>
          <w:numId w:val="41"/>
        </w:numPr>
        <w:ind w:left="360"/>
      </w:pPr>
      <w:r w:rsidRPr="00290629">
        <w:t>Predict which sorbent will clean up the oil the best.</w:t>
      </w:r>
    </w:p>
    <w:p w14:paraId="75398B38" w14:textId="77777777" w:rsidR="00374F77" w:rsidRPr="00290629" w:rsidRDefault="00374F77" w:rsidP="00290629"/>
    <w:p w14:paraId="3B9ECEA4" w14:textId="77777777" w:rsidR="00374F77" w:rsidRPr="00290629" w:rsidRDefault="00374F77" w:rsidP="00290629">
      <w:pPr>
        <w:numPr>
          <w:ilvl w:val="0"/>
          <w:numId w:val="41"/>
        </w:numPr>
        <w:ind w:left="360"/>
      </w:pPr>
      <w:r w:rsidRPr="00290629">
        <w:t>Try all the sorbents to see which one does the best job</w:t>
      </w:r>
      <w:r w:rsidR="005615BE" w:rsidRPr="00290629">
        <w:t>.</w:t>
      </w:r>
      <w:r w:rsidRPr="00290629">
        <w:t xml:space="preserve"> (</w:t>
      </w:r>
      <w:r w:rsidR="005615BE" w:rsidRPr="00290629">
        <w:t>Y</w:t>
      </w:r>
      <w:r w:rsidRPr="00290629">
        <w:t xml:space="preserve">ou might need to add some more oil to the water depending on the number of sorbents you </w:t>
      </w:r>
      <w:proofErr w:type="gramStart"/>
      <w:r w:rsidRPr="00290629">
        <w:t>are</w:t>
      </w:r>
      <w:proofErr w:type="gramEnd"/>
      <w:r w:rsidRPr="00290629">
        <w:t xml:space="preserve"> trialling).</w:t>
      </w:r>
    </w:p>
    <w:p w14:paraId="566A479D" w14:textId="77777777" w:rsidR="00374F77" w:rsidRPr="00290629" w:rsidRDefault="00374F77" w:rsidP="00290629"/>
    <w:p w14:paraId="464A2A4D" w14:textId="77777777" w:rsidR="00374F77" w:rsidRPr="005615BE" w:rsidRDefault="00374F77" w:rsidP="00374F77">
      <w:pPr>
        <w:rPr>
          <w:b/>
          <w:i/>
        </w:rPr>
      </w:pPr>
      <w:r w:rsidRPr="005615BE">
        <w:rPr>
          <w:b/>
          <w:i/>
        </w:rPr>
        <w:t>Natural and chemical dispersion</w:t>
      </w:r>
    </w:p>
    <w:p w14:paraId="2645A4C4" w14:textId="77777777" w:rsidR="005615BE" w:rsidRDefault="005615BE" w:rsidP="00374F77">
      <w:pPr>
        <w:rPr>
          <w:u w:val="single"/>
        </w:rPr>
      </w:pPr>
    </w:p>
    <w:p w14:paraId="58CEB00B" w14:textId="77777777" w:rsidR="00374F77" w:rsidRDefault="007975F1" w:rsidP="00290629">
      <w:pPr>
        <w:numPr>
          <w:ilvl w:val="0"/>
          <w:numId w:val="41"/>
        </w:numPr>
        <w:ind w:left="360"/>
      </w:pPr>
      <w:r>
        <w:t xml:space="preserve">Tip out the water and clean the container. </w:t>
      </w:r>
      <w:r w:rsidR="005615BE">
        <w:t>Set up the simulation again and cause an oil spill.</w:t>
      </w:r>
    </w:p>
    <w:p w14:paraId="0C4482B8" w14:textId="77777777" w:rsidR="00290629" w:rsidRDefault="00290629" w:rsidP="00290629"/>
    <w:p w14:paraId="3B5795D3" w14:textId="77777777" w:rsidR="00374F77" w:rsidRDefault="00374F77" w:rsidP="00290629">
      <w:pPr>
        <w:numPr>
          <w:ilvl w:val="0"/>
          <w:numId w:val="41"/>
        </w:numPr>
        <w:ind w:left="360"/>
      </w:pPr>
      <w:r>
        <w:t xml:space="preserve">Try to disperse the oil by </w:t>
      </w:r>
      <w:r w:rsidR="00547A07">
        <w:t>‘</w:t>
      </w:r>
      <w:r>
        <w:t>wave action</w:t>
      </w:r>
      <w:r w:rsidR="00547A07">
        <w:t>’</w:t>
      </w:r>
      <w:r>
        <w:t xml:space="preserve"> (agitating the dish around). From your efforts</w:t>
      </w:r>
      <w:r w:rsidR="007975F1">
        <w:t>,</w:t>
      </w:r>
      <w:r>
        <w:t xml:space="preserve"> how long do you think it would take to disperse naturally in the ocean setting? Discuss with your group.</w:t>
      </w:r>
    </w:p>
    <w:p w14:paraId="2A1B9659" w14:textId="77777777" w:rsidR="00374F77" w:rsidRPr="00290629" w:rsidRDefault="00374F77" w:rsidP="00290629"/>
    <w:p w14:paraId="7F638DE0" w14:textId="77777777" w:rsidR="00374F77" w:rsidRDefault="00374F77" w:rsidP="00290629">
      <w:pPr>
        <w:numPr>
          <w:ilvl w:val="0"/>
          <w:numId w:val="41"/>
        </w:numPr>
        <w:ind w:left="360"/>
      </w:pPr>
      <w:r>
        <w:t>Add a few drops of dishwashing detergent to the oil spill. Mix it up. What happens? Why?</w:t>
      </w:r>
    </w:p>
    <w:p w14:paraId="2946B766" w14:textId="77777777" w:rsidR="00374F77" w:rsidRDefault="00374F77" w:rsidP="00374F77">
      <w:pPr>
        <w:rPr>
          <w:u w:val="single"/>
        </w:rPr>
      </w:pPr>
    </w:p>
    <w:p w14:paraId="18F6829F" w14:textId="77777777" w:rsidR="00374F77" w:rsidRPr="007975F1" w:rsidRDefault="00374F77" w:rsidP="007975F1">
      <w:pPr>
        <w:rPr>
          <w:b/>
          <w:i/>
        </w:rPr>
      </w:pPr>
      <w:r w:rsidRPr="007975F1">
        <w:rPr>
          <w:b/>
          <w:i/>
        </w:rPr>
        <w:t>De-oiling feathers</w:t>
      </w:r>
    </w:p>
    <w:p w14:paraId="43FDDAF0" w14:textId="77777777" w:rsidR="00374F77" w:rsidRDefault="00683E76" w:rsidP="00374F77">
      <w:pPr>
        <w:ind w:left="360"/>
        <w:rPr>
          <w:u w:val="single"/>
        </w:rPr>
      </w:pPr>
      <w:r>
        <w:rPr>
          <w:noProof/>
          <w:lang w:val="en-US" w:eastAsia="en-US"/>
        </w:rPr>
        <w:drawing>
          <wp:anchor distT="0" distB="0" distL="114300" distR="114300" simplePos="0" relativeHeight="251659264" behindDoc="0" locked="0" layoutInCell="1" allowOverlap="1" wp14:anchorId="2277DF52" wp14:editId="6BBF0E46">
            <wp:simplePos x="0" y="0"/>
            <wp:positionH relativeFrom="column">
              <wp:posOffset>3598545</wp:posOffset>
            </wp:positionH>
            <wp:positionV relativeFrom="paragraph">
              <wp:posOffset>11430</wp:posOffset>
            </wp:positionV>
            <wp:extent cx="2520315" cy="1682750"/>
            <wp:effectExtent l="0" t="0" r="0" b="0"/>
            <wp:wrapSquare wrapText="bothSides"/>
            <wp:docPr id="6" name="Picture 6" descr="LMS_TEA_ACT_04_CleaningUpOilInWater_im4_cleaning_f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MS_TEA_ACT_04_CleaningUpOilInWater_im4_cleaning_feath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0315"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50678" w14:textId="77777777" w:rsidR="00374F77" w:rsidRPr="00290629" w:rsidRDefault="00374F77" w:rsidP="00290629">
      <w:pPr>
        <w:numPr>
          <w:ilvl w:val="0"/>
          <w:numId w:val="41"/>
        </w:numPr>
        <w:ind w:left="360"/>
      </w:pPr>
      <w:r>
        <w:t>Fill a spray bottle with water</w:t>
      </w:r>
      <w:r w:rsidR="00EB0CEF">
        <w:t xml:space="preserve"> and s</w:t>
      </w:r>
      <w:r>
        <w:t xml:space="preserve">pray a feather. Note how the feather repels the water. </w:t>
      </w:r>
    </w:p>
    <w:p w14:paraId="2D962F44" w14:textId="77777777" w:rsidR="00374F77" w:rsidRDefault="00374F77" w:rsidP="00EB0CEF"/>
    <w:p w14:paraId="75A01F56" w14:textId="77777777" w:rsidR="00374F77" w:rsidRPr="00290629" w:rsidRDefault="00374F77" w:rsidP="00290629">
      <w:pPr>
        <w:numPr>
          <w:ilvl w:val="0"/>
          <w:numId w:val="41"/>
        </w:numPr>
        <w:ind w:left="360"/>
      </w:pPr>
      <w:r>
        <w:t>Immerse the feather in some vegetable oil. What happens to the feather?</w:t>
      </w:r>
    </w:p>
    <w:p w14:paraId="1ADF2C11" w14:textId="77777777" w:rsidR="00374F77" w:rsidRDefault="00374F77" w:rsidP="00EB0CEF"/>
    <w:p w14:paraId="7EAA4B88" w14:textId="77777777" w:rsidR="00374F77" w:rsidRPr="00290629" w:rsidRDefault="00374F77" w:rsidP="00290629">
      <w:pPr>
        <w:numPr>
          <w:ilvl w:val="0"/>
          <w:numId w:val="41"/>
        </w:numPr>
        <w:ind w:left="360"/>
      </w:pPr>
      <w:r>
        <w:t>Spray water onto the feather</w:t>
      </w:r>
      <w:r w:rsidR="007975F1">
        <w:t>.</w:t>
      </w:r>
      <w:r>
        <w:t xml:space="preserve"> What happens?</w:t>
      </w:r>
    </w:p>
    <w:p w14:paraId="6620ABEC" w14:textId="77777777" w:rsidR="00374F77" w:rsidRDefault="00374F77" w:rsidP="00EB0CEF"/>
    <w:p w14:paraId="0E705EF8" w14:textId="77777777" w:rsidR="00374F77" w:rsidRDefault="00374F77" w:rsidP="00290629">
      <w:pPr>
        <w:numPr>
          <w:ilvl w:val="0"/>
          <w:numId w:val="41"/>
        </w:numPr>
        <w:ind w:left="360"/>
        <w:rPr>
          <w:u w:val="single"/>
        </w:rPr>
      </w:pPr>
      <w:r>
        <w:t>Bathe the feather in soapy (detergent added) water, cleaning it carefully with a toothbrush. What happens?</w:t>
      </w:r>
    </w:p>
    <w:p w14:paraId="07F80898" w14:textId="77777777" w:rsidR="00374F77" w:rsidRDefault="00374F77" w:rsidP="00374F77"/>
    <w:p w14:paraId="516E610C" w14:textId="77777777" w:rsidR="00374F77" w:rsidRDefault="00374F77" w:rsidP="00374F77">
      <w:pPr>
        <w:shd w:val="clear" w:color="auto" w:fill="FFFFFF"/>
        <w:rPr>
          <w:color w:val="000000"/>
        </w:rPr>
      </w:pPr>
      <w:r>
        <w:rPr>
          <w:color w:val="000000"/>
        </w:rPr>
        <w:br/>
      </w:r>
    </w:p>
    <w:p w14:paraId="128DDB2F" w14:textId="77777777" w:rsidR="00374F77" w:rsidRDefault="00374F77" w:rsidP="00374F77"/>
    <w:p w14:paraId="671E5B09" w14:textId="77777777" w:rsidR="00374F77" w:rsidRDefault="00374F77" w:rsidP="00374F77"/>
    <w:p w14:paraId="1297549E" w14:textId="77777777" w:rsidR="00374F77" w:rsidRDefault="00374F77" w:rsidP="00374F77"/>
    <w:p w14:paraId="5295FDE6" w14:textId="77777777" w:rsidR="00374F77" w:rsidRDefault="00374F77" w:rsidP="00374F77"/>
    <w:sectPr w:rsidR="00374F77" w:rsidSect="00374F77">
      <w:headerReference w:type="default" r:id="rId26"/>
      <w:footerReference w:type="default" r:id="rId27"/>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853BE" w14:textId="77777777" w:rsidR="002D4072" w:rsidRDefault="002D4072">
      <w:r>
        <w:separator/>
      </w:r>
    </w:p>
  </w:endnote>
  <w:endnote w:type="continuationSeparator" w:id="0">
    <w:p w14:paraId="32D02C67" w14:textId="77777777" w:rsidR="002D4072" w:rsidRDefault="002D4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8B37D" w14:textId="77777777" w:rsidR="00547A07" w:rsidRDefault="00547A07" w:rsidP="00374F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A73E7">
      <w:rPr>
        <w:rStyle w:val="PageNumber"/>
        <w:noProof/>
      </w:rPr>
      <w:t>4</w:t>
    </w:r>
    <w:r>
      <w:rPr>
        <w:rStyle w:val="PageNumber"/>
      </w:rPr>
      <w:fldChar w:fldCharType="end"/>
    </w:r>
  </w:p>
  <w:p w14:paraId="015AC2C4" w14:textId="77777777" w:rsidR="004D4BBB" w:rsidRPr="005E307E" w:rsidRDefault="004D4BBB" w:rsidP="004D4BBB">
    <w:pPr>
      <w:pStyle w:val="Header"/>
      <w:tabs>
        <w:tab w:val="clear" w:pos="4320"/>
        <w:tab w:val="clear" w:pos="8640"/>
      </w:tabs>
      <w:rPr>
        <w:rFonts w:cs="Arial"/>
        <w:color w:val="3366FF"/>
      </w:rPr>
    </w:pPr>
    <w:r w:rsidRPr="005E307E">
      <w:rPr>
        <w:rFonts w:cs="Arial"/>
        <w:color w:val="3366FF"/>
      </w:rPr>
      <w:t>© Copyright. Science Learning Hub, The University of Waikato.</w:t>
    </w:r>
  </w:p>
  <w:p w14:paraId="11EE9287" w14:textId="77777777" w:rsidR="00547A07" w:rsidRPr="004D4BBB" w:rsidRDefault="004D4BBB" w:rsidP="00374F77">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38A32" w14:textId="77777777" w:rsidR="002D4072" w:rsidRDefault="002D4072">
      <w:r>
        <w:separator/>
      </w:r>
    </w:p>
  </w:footnote>
  <w:footnote w:type="continuationSeparator" w:id="0">
    <w:p w14:paraId="79EAD2B7" w14:textId="77777777" w:rsidR="002D4072" w:rsidRDefault="002D40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4D4BBB" w:rsidRPr="00251C18" w14:paraId="0B2B3C03" w14:textId="77777777" w:rsidTr="002D4072">
      <w:tc>
        <w:tcPr>
          <w:tcW w:w="1980" w:type="dxa"/>
          <w:shd w:val="clear" w:color="auto" w:fill="auto"/>
        </w:tcPr>
        <w:p w14:paraId="0FB4B713" w14:textId="77777777" w:rsidR="004D4BBB" w:rsidRPr="00251C18" w:rsidRDefault="004D4BBB" w:rsidP="002D4072">
          <w:pPr>
            <w:pStyle w:val="Header"/>
            <w:tabs>
              <w:tab w:val="clear" w:pos="4320"/>
              <w:tab w:val="clear" w:pos="8640"/>
            </w:tabs>
            <w:rPr>
              <w:rFonts w:cs="Arial"/>
              <w:color w:val="3366FF"/>
            </w:rPr>
          </w:pPr>
        </w:p>
      </w:tc>
      <w:tc>
        <w:tcPr>
          <w:tcW w:w="7654" w:type="dxa"/>
          <w:shd w:val="clear" w:color="auto" w:fill="auto"/>
          <w:vAlign w:val="center"/>
        </w:tcPr>
        <w:p w14:paraId="22E01FA8" w14:textId="77777777" w:rsidR="004D4BBB" w:rsidRPr="00251C18" w:rsidRDefault="004D4BBB" w:rsidP="002D4072">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Cleaning up oil in water</w:t>
          </w:r>
        </w:p>
      </w:tc>
    </w:tr>
  </w:tbl>
  <w:p w14:paraId="14A9F99D" w14:textId="77777777" w:rsidR="004D4BBB" w:rsidRDefault="00683E76" w:rsidP="004D4BBB">
    <w:pPr>
      <w:pStyle w:val="Header"/>
    </w:pPr>
    <w:r>
      <w:rPr>
        <w:noProof/>
        <w:lang w:val="en-US" w:eastAsia="en-US"/>
      </w:rPr>
      <w:drawing>
        <wp:anchor distT="0" distB="0" distL="114300" distR="114300" simplePos="0" relativeHeight="251657728" behindDoc="0" locked="0" layoutInCell="1" allowOverlap="1" wp14:anchorId="2C2196F7" wp14:editId="1FA947CA">
          <wp:simplePos x="0" y="0"/>
          <wp:positionH relativeFrom="column">
            <wp:posOffset>-55245</wp:posOffset>
          </wp:positionH>
          <wp:positionV relativeFrom="paragraph">
            <wp:posOffset>-360045</wp:posOffset>
          </wp:positionV>
          <wp:extent cx="1296035" cy="554990"/>
          <wp:effectExtent l="0" t="0" r="0" b="3810"/>
          <wp:wrapNone/>
          <wp:docPr id="3"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9AA31" w14:textId="77777777" w:rsidR="00547A07" w:rsidRPr="004D4BBB" w:rsidRDefault="00547A07" w:rsidP="004D4BB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3D4F1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966CC6"/>
    <w:multiLevelType w:val="hybridMultilevel"/>
    <w:tmpl w:val="71D20364"/>
    <w:lvl w:ilvl="0" w:tplc="CAD011D6">
      <w:start w:val="1"/>
      <w:numFmt w:val="bullet"/>
      <w:lvlText w:val=""/>
      <w:lvlJc w:val="left"/>
      <w:pPr>
        <w:tabs>
          <w:tab w:val="num" w:pos="0"/>
        </w:tabs>
        <w:ind w:left="-794" w:firstLine="794"/>
      </w:pPr>
      <w:rPr>
        <w:rFonts w:ascii="Symbol" w:hAnsi="Symbol" w:hint="default"/>
      </w:rPr>
    </w:lvl>
    <w:lvl w:ilvl="1" w:tplc="04090003" w:tentative="1">
      <w:start w:val="1"/>
      <w:numFmt w:val="bullet"/>
      <w:lvlText w:val="o"/>
      <w:lvlJc w:val="left"/>
      <w:pPr>
        <w:ind w:left="646" w:hanging="360"/>
      </w:pPr>
      <w:rPr>
        <w:rFonts w:ascii="Courier New" w:hAnsi="Courier New" w:hint="default"/>
      </w:rPr>
    </w:lvl>
    <w:lvl w:ilvl="2" w:tplc="04090005" w:tentative="1">
      <w:start w:val="1"/>
      <w:numFmt w:val="bullet"/>
      <w:lvlText w:val=""/>
      <w:lvlJc w:val="left"/>
      <w:pPr>
        <w:ind w:left="1366" w:hanging="360"/>
      </w:pPr>
      <w:rPr>
        <w:rFonts w:ascii="Wingdings" w:hAnsi="Wingdings" w:hint="default"/>
      </w:rPr>
    </w:lvl>
    <w:lvl w:ilvl="3" w:tplc="04090001" w:tentative="1">
      <w:start w:val="1"/>
      <w:numFmt w:val="bullet"/>
      <w:lvlText w:val=""/>
      <w:lvlJc w:val="left"/>
      <w:pPr>
        <w:ind w:left="2086" w:hanging="360"/>
      </w:pPr>
      <w:rPr>
        <w:rFonts w:ascii="Symbol" w:hAnsi="Symbol" w:hint="default"/>
      </w:rPr>
    </w:lvl>
    <w:lvl w:ilvl="4" w:tplc="04090003" w:tentative="1">
      <w:start w:val="1"/>
      <w:numFmt w:val="bullet"/>
      <w:lvlText w:val="o"/>
      <w:lvlJc w:val="left"/>
      <w:pPr>
        <w:ind w:left="2806" w:hanging="360"/>
      </w:pPr>
      <w:rPr>
        <w:rFonts w:ascii="Courier New" w:hAnsi="Courier New" w:hint="default"/>
      </w:rPr>
    </w:lvl>
    <w:lvl w:ilvl="5" w:tplc="04090005" w:tentative="1">
      <w:start w:val="1"/>
      <w:numFmt w:val="bullet"/>
      <w:lvlText w:val=""/>
      <w:lvlJc w:val="left"/>
      <w:pPr>
        <w:ind w:left="3526" w:hanging="360"/>
      </w:pPr>
      <w:rPr>
        <w:rFonts w:ascii="Wingdings" w:hAnsi="Wingdings" w:hint="default"/>
      </w:rPr>
    </w:lvl>
    <w:lvl w:ilvl="6" w:tplc="04090001" w:tentative="1">
      <w:start w:val="1"/>
      <w:numFmt w:val="bullet"/>
      <w:lvlText w:val=""/>
      <w:lvlJc w:val="left"/>
      <w:pPr>
        <w:ind w:left="4246" w:hanging="360"/>
      </w:pPr>
      <w:rPr>
        <w:rFonts w:ascii="Symbol" w:hAnsi="Symbol" w:hint="default"/>
      </w:rPr>
    </w:lvl>
    <w:lvl w:ilvl="7" w:tplc="04090003" w:tentative="1">
      <w:start w:val="1"/>
      <w:numFmt w:val="bullet"/>
      <w:lvlText w:val="o"/>
      <w:lvlJc w:val="left"/>
      <w:pPr>
        <w:ind w:left="4966" w:hanging="360"/>
      </w:pPr>
      <w:rPr>
        <w:rFonts w:ascii="Courier New" w:hAnsi="Courier New" w:hint="default"/>
      </w:rPr>
    </w:lvl>
    <w:lvl w:ilvl="8" w:tplc="04090005" w:tentative="1">
      <w:start w:val="1"/>
      <w:numFmt w:val="bullet"/>
      <w:lvlText w:val=""/>
      <w:lvlJc w:val="left"/>
      <w:pPr>
        <w:ind w:left="5686" w:hanging="360"/>
      </w:pPr>
      <w:rPr>
        <w:rFonts w:ascii="Wingdings" w:hAnsi="Wingdings" w:hint="default"/>
      </w:rPr>
    </w:lvl>
  </w:abstractNum>
  <w:abstractNum w:abstractNumId="3">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7717C0"/>
    <w:multiLevelType w:val="hybridMultilevel"/>
    <w:tmpl w:val="95266CFE"/>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C6410B5"/>
    <w:multiLevelType w:val="hybridMultilevel"/>
    <w:tmpl w:val="5F1C3320"/>
    <w:lvl w:ilvl="0" w:tplc="CAD011D6">
      <w:start w:val="1"/>
      <w:numFmt w:val="bullet"/>
      <w:lvlText w:val=""/>
      <w:lvlJc w:val="left"/>
      <w:pPr>
        <w:tabs>
          <w:tab w:val="num" w:pos="794"/>
        </w:tabs>
        <w:ind w:left="0" w:firstLine="79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793129"/>
    <w:multiLevelType w:val="hybridMultilevel"/>
    <w:tmpl w:val="69C882AC"/>
    <w:lvl w:ilvl="0" w:tplc="CAD011D6">
      <w:start w:val="1"/>
      <w:numFmt w:val="bullet"/>
      <w:lvlText w:val=""/>
      <w:lvlJc w:val="left"/>
      <w:pPr>
        <w:tabs>
          <w:tab w:val="num" w:pos="794"/>
        </w:tabs>
        <w:ind w:left="0" w:firstLine="79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E136B4"/>
    <w:multiLevelType w:val="multilevel"/>
    <w:tmpl w:val="B9CA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1224E1C"/>
    <w:multiLevelType w:val="hybridMultilevel"/>
    <w:tmpl w:val="AE14AB96"/>
    <w:lvl w:ilvl="0" w:tplc="CAD011D6">
      <w:start w:val="1"/>
      <w:numFmt w:val="bullet"/>
      <w:lvlText w:val=""/>
      <w:lvlJc w:val="left"/>
      <w:pPr>
        <w:tabs>
          <w:tab w:val="num" w:pos="794"/>
        </w:tabs>
        <w:ind w:left="0" w:firstLine="79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F972DE"/>
    <w:multiLevelType w:val="multilevel"/>
    <w:tmpl w:val="157A4D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B01DD4"/>
    <w:multiLevelType w:val="hybridMultilevel"/>
    <w:tmpl w:val="0E9A64F0"/>
    <w:lvl w:ilvl="0" w:tplc="CAD011D6">
      <w:start w:val="1"/>
      <w:numFmt w:val="bullet"/>
      <w:lvlText w:val=""/>
      <w:lvlJc w:val="left"/>
      <w:pPr>
        <w:tabs>
          <w:tab w:val="num" w:pos="794"/>
        </w:tabs>
        <w:ind w:left="0" w:firstLine="79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721AE5"/>
    <w:multiLevelType w:val="hybridMultilevel"/>
    <w:tmpl w:val="F6FA6A78"/>
    <w:lvl w:ilvl="0" w:tplc="CAD011D6">
      <w:start w:val="1"/>
      <w:numFmt w:val="bullet"/>
      <w:lvlText w:val=""/>
      <w:lvlJc w:val="left"/>
      <w:pPr>
        <w:tabs>
          <w:tab w:val="num" w:pos="1154"/>
        </w:tabs>
        <w:ind w:left="360" w:firstLine="794"/>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DB8343F"/>
    <w:multiLevelType w:val="hybridMultilevel"/>
    <w:tmpl w:val="1E90D874"/>
    <w:lvl w:ilvl="0" w:tplc="CAD011D6">
      <w:start w:val="1"/>
      <w:numFmt w:val="bullet"/>
      <w:lvlText w:val=""/>
      <w:lvlJc w:val="left"/>
      <w:pPr>
        <w:tabs>
          <w:tab w:val="num" w:pos="794"/>
        </w:tabs>
        <w:ind w:left="0" w:firstLine="79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406C03"/>
    <w:multiLevelType w:val="hybridMultilevel"/>
    <w:tmpl w:val="2EC6D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FFD49EF"/>
    <w:multiLevelType w:val="hybridMultilevel"/>
    <w:tmpl w:val="41386BC6"/>
    <w:lvl w:ilvl="0" w:tplc="0409000F">
      <w:start w:val="1"/>
      <w:numFmt w:val="decimal"/>
      <w:lvlText w:val="%1."/>
      <w:lvlJc w:val="left"/>
      <w:pPr>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31D15544"/>
    <w:multiLevelType w:val="hybridMultilevel"/>
    <w:tmpl w:val="D34C9C5E"/>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nsid w:val="374D348D"/>
    <w:multiLevelType w:val="hybridMultilevel"/>
    <w:tmpl w:val="870C7372"/>
    <w:lvl w:ilvl="0" w:tplc="776CFC64">
      <w:start w:val="1"/>
      <w:numFmt w:val="decimal"/>
      <w:lvlText w:val="%1."/>
      <w:lvlJc w:val="left"/>
      <w:pPr>
        <w:ind w:left="1080" w:hanging="72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21">
    <w:nsid w:val="395779E3"/>
    <w:multiLevelType w:val="multilevel"/>
    <w:tmpl w:val="9D38F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ADC406C"/>
    <w:multiLevelType w:val="hybridMultilevel"/>
    <w:tmpl w:val="7C22B796"/>
    <w:lvl w:ilvl="0" w:tplc="CAD011D6">
      <w:start w:val="1"/>
      <w:numFmt w:val="bullet"/>
      <w:lvlText w:val=""/>
      <w:lvlJc w:val="left"/>
      <w:pPr>
        <w:tabs>
          <w:tab w:val="num" w:pos="794"/>
        </w:tabs>
        <w:ind w:left="0" w:firstLine="79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419230F8"/>
    <w:multiLevelType w:val="hybridMultilevel"/>
    <w:tmpl w:val="C636A7EE"/>
    <w:lvl w:ilvl="0" w:tplc="CAD011D6">
      <w:start w:val="1"/>
      <w:numFmt w:val="bullet"/>
      <w:lvlText w:val=""/>
      <w:lvlJc w:val="left"/>
      <w:pPr>
        <w:tabs>
          <w:tab w:val="num" w:pos="1514"/>
        </w:tabs>
        <w:ind w:left="720" w:firstLine="794"/>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nsid w:val="447505D1"/>
    <w:multiLevelType w:val="hybridMultilevel"/>
    <w:tmpl w:val="AAA6365E"/>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679489D"/>
    <w:multiLevelType w:val="hybridMultilevel"/>
    <w:tmpl w:val="D018A76A"/>
    <w:lvl w:ilvl="0" w:tplc="CAD011D6">
      <w:start w:val="1"/>
      <w:numFmt w:val="bullet"/>
      <w:lvlText w:val=""/>
      <w:lvlJc w:val="left"/>
      <w:pPr>
        <w:tabs>
          <w:tab w:val="num" w:pos="794"/>
        </w:tabs>
        <w:ind w:left="0" w:firstLine="79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E0A2BD5"/>
    <w:multiLevelType w:val="hybridMultilevel"/>
    <w:tmpl w:val="66E84880"/>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7E94FF2"/>
    <w:multiLevelType w:val="hybridMultilevel"/>
    <w:tmpl w:val="96A022B4"/>
    <w:lvl w:ilvl="0" w:tplc="CAD011D6">
      <w:start w:val="1"/>
      <w:numFmt w:val="bullet"/>
      <w:lvlText w:val=""/>
      <w:lvlJc w:val="left"/>
      <w:pPr>
        <w:tabs>
          <w:tab w:val="num" w:pos="1154"/>
        </w:tabs>
        <w:ind w:left="360" w:firstLine="794"/>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FAC16A3"/>
    <w:multiLevelType w:val="hybridMultilevel"/>
    <w:tmpl w:val="2ECA4C6E"/>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
    <w:nsid w:val="62BB7208"/>
    <w:multiLevelType w:val="multilevel"/>
    <w:tmpl w:val="FA8A4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D93750"/>
    <w:multiLevelType w:val="hybridMultilevel"/>
    <w:tmpl w:val="E5521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1865B6"/>
    <w:multiLevelType w:val="hybridMultilevel"/>
    <w:tmpl w:val="669E46F4"/>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736246ED"/>
    <w:multiLevelType w:val="multilevel"/>
    <w:tmpl w:val="23E6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D911D3"/>
    <w:multiLevelType w:val="hybridMultilevel"/>
    <w:tmpl w:val="FCA4B97E"/>
    <w:lvl w:ilvl="0" w:tplc="CAD011D6">
      <w:start w:val="1"/>
      <w:numFmt w:val="bullet"/>
      <w:lvlText w:val=""/>
      <w:lvlJc w:val="left"/>
      <w:pPr>
        <w:tabs>
          <w:tab w:val="num" w:pos="0"/>
        </w:tabs>
        <w:ind w:left="-794" w:firstLine="794"/>
      </w:pPr>
      <w:rPr>
        <w:rFonts w:ascii="Symbol" w:hAnsi="Symbol" w:hint="default"/>
      </w:rPr>
    </w:lvl>
    <w:lvl w:ilvl="1" w:tplc="04090003" w:tentative="1">
      <w:start w:val="1"/>
      <w:numFmt w:val="bullet"/>
      <w:lvlText w:val="o"/>
      <w:lvlJc w:val="left"/>
      <w:pPr>
        <w:ind w:left="646" w:hanging="360"/>
      </w:pPr>
      <w:rPr>
        <w:rFonts w:ascii="Courier New" w:hAnsi="Courier New" w:hint="default"/>
      </w:rPr>
    </w:lvl>
    <w:lvl w:ilvl="2" w:tplc="04090005" w:tentative="1">
      <w:start w:val="1"/>
      <w:numFmt w:val="bullet"/>
      <w:lvlText w:val=""/>
      <w:lvlJc w:val="left"/>
      <w:pPr>
        <w:ind w:left="1366" w:hanging="360"/>
      </w:pPr>
      <w:rPr>
        <w:rFonts w:ascii="Wingdings" w:hAnsi="Wingdings" w:hint="default"/>
      </w:rPr>
    </w:lvl>
    <w:lvl w:ilvl="3" w:tplc="04090001" w:tentative="1">
      <w:start w:val="1"/>
      <w:numFmt w:val="bullet"/>
      <w:lvlText w:val=""/>
      <w:lvlJc w:val="left"/>
      <w:pPr>
        <w:ind w:left="2086" w:hanging="360"/>
      </w:pPr>
      <w:rPr>
        <w:rFonts w:ascii="Symbol" w:hAnsi="Symbol" w:hint="default"/>
      </w:rPr>
    </w:lvl>
    <w:lvl w:ilvl="4" w:tplc="04090003" w:tentative="1">
      <w:start w:val="1"/>
      <w:numFmt w:val="bullet"/>
      <w:lvlText w:val="o"/>
      <w:lvlJc w:val="left"/>
      <w:pPr>
        <w:ind w:left="2806" w:hanging="360"/>
      </w:pPr>
      <w:rPr>
        <w:rFonts w:ascii="Courier New" w:hAnsi="Courier New" w:hint="default"/>
      </w:rPr>
    </w:lvl>
    <w:lvl w:ilvl="5" w:tplc="04090005" w:tentative="1">
      <w:start w:val="1"/>
      <w:numFmt w:val="bullet"/>
      <w:lvlText w:val=""/>
      <w:lvlJc w:val="left"/>
      <w:pPr>
        <w:ind w:left="3526" w:hanging="360"/>
      </w:pPr>
      <w:rPr>
        <w:rFonts w:ascii="Wingdings" w:hAnsi="Wingdings" w:hint="default"/>
      </w:rPr>
    </w:lvl>
    <w:lvl w:ilvl="6" w:tplc="04090001" w:tentative="1">
      <w:start w:val="1"/>
      <w:numFmt w:val="bullet"/>
      <w:lvlText w:val=""/>
      <w:lvlJc w:val="left"/>
      <w:pPr>
        <w:ind w:left="4246" w:hanging="360"/>
      </w:pPr>
      <w:rPr>
        <w:rFonts w:ascii="Symbol" w:hAnsi="Symbol" w:hint="default"/>
      </w:rPr>
    </w:lvl>
    <w:lvl w:ilvl="7" w:tplc="04090003" w:tentative="1">
      <w:start w:val="1"/>
      <w:numFmt w:val="bullet"/>
      <w:lvlText w:val="o"/>
      <w:lvlJc w:val="left"/>
      <w:pPr>
        <w:ind w:left="4966" w:hanging="360"/>
      </w:pPr>
      <w:rPr>
        <w:rFonts w:ascii="Courier New" w:hAnsi="Courier New" w:hint="default"/>
      </w:rPr>
    </w:lvl>
    <w:lvl w:ilvl="8" w:tplc="04090005" w:tentative="1">
      <w:start w:val="1"/>
      <w:numFmt w:val="bullet"/>
      <w:lvlText w:val=""/>
      <w:lvlJc w:val="left"/>
      <w:pPr>
        <w:ind w:left="5686" w:hanging="360"/>
      </w:pPr>
      <w:rPr>
        <w:rFonts w:ascii="Wingdings" w:hAnsi="Wingdings" w:hint="default"/>
      </w:rPr>
    </w:lvl>
  </w:abstractNum>
  <w:abstractNum w:abstractNumId="37">
    <w:nsid w:val="7A764AE0"/>
    <w:multiLevelType w:val="hybridMultilevel"/>
    <w:tmpl w:val="7902A5E0"/>
    <w:lvl w:ilvl="0" w:tplc="CAD011D6">
      <w:start w:val="1"/>
      <w:numFmt w:val="bullet"/>
      <w:lvlText w:val=""/>
      <w:lvlJc w:val="left"/>
      <w:pPr>
        <w:tabs>
          <w:tab w:val="num" w:pos="0"/>
        </w:tabs>
        <w:ind w:left="-794" w:firstLine="794"/>
      </w:pPr>
      <w:rPr>
        <w:rFonts w:ascii="Symbol" w:hAnsi="Symbol" w:hint="default"/>
      </w:rPr>
    </w:lvl>
    <w:lvl w:ilvl="1" w:tplc="04090003" w:tentative="1">
      <w:start w:val="1"/>
      <w:numFmt w:val="bullet"/>
      <w:lvlText w:val="o"/>
      <w:lvlJc w:val="left"/>
      <w:pPr>
        <w:ind w:left="646" w:hanging="360"/>
      </w:pPr>
      <w:rPr>
        <w:rFonts w:ascii="Courier New" w:hAnsi="Courier New" w:hint="default"/>
      </w:rPr>
    </w:lvl>
    <w:lvl w:ilvl="2" w:tplc="04090005" w:tentative="1">
      <w:start w:val="1"/>
      <w:numFmt w:val="bullet"/>
      <w:lvlText w:val=""/>
      <w:lvlJc w:val="left"/>
      <w:pPr>
        <w:ind w:left="1366" w:hanging="360"/>
      </w:pPr>
      <w:rPr>
        <w:rFonts w:ascii="Wingdings" w:hAnsi="Wingdings" w:hint="default"/>
      </w:rPr>
    </w:lvl>
    <w:lvl w:ilvl="3" w:tplc="04090001" w:tentative="1">
      <w:start w:val="1"/>
      <w:numFmt w:val="bullet"/>
      <w:lvlText w:val=""/>
      <w:lvlJc w:val="left"/>
      <w:pPr>
        <w:ind w:left="2086" w:hanging="360"/>
      </w:pPr>
      <w:rPr>
        <w:rFonts w:ascii="Symbol" w:hAnsi="Symbol" w:hint="default"/>
      </w:rPr>
    </w:lvl>
    <w:lvl w:ilvl="4" w:tplc="04090003" w:tentative="1">
      <w:start w:val="1"/>
      <w:numFmt w:val="bullet"/>
      <w:lvlText w:val="o"/>
      <w:lvlJc w:val="left"/>
      <w:pPr>
        <w:ind w:left="2806" w:hanging="360"/>
      </w:pPr>
      <w:rPr>
        <w:rFonts w:ascii="Courier New" w:hAnsi="Courier New" w:hint="default"/>
      </w:rPr>
    </w:lvl>
    <w:lvl w:ilvl="5" w:tplc="04090005" w:tentative="1">
      <w:start w:val="1"/>
      <w:numFmt w:val="bullet"/>
      <w:lvlText w:val=""/>
      <w:lvlJc w:val="left"/>
      <w:pPr>
        <w:ind w:left="3526" w:hanging="360"/>
      </w:pPr>
      <w:rPr>
        <w:rFonts w:ascii="Wingdings" w:hAnsi="Wingdings" w:hint="default"/>
      </w:rPr>
    </w:lvl>
    <w:lvl w:ilvl="6" w:tplc="04090001" w:tentative="1">
      <w:start w:val="1"/>
      <w:numFmt w:val="bullet"/>
      <w:lvlText w:val=""/>
      <w:lvlJc w:val="left"/>
      <w:pPr>
        <w:ind w:left="4246" w:hanging="360"/>
      </w:pPr>
      <w:rPr>
        <w:rFonts w:ascii="Symbol" w:hAnsi="Symbol" w:hint="default"/>
      </w:rPr>
    </w:lvl>
    <w:lvl w:ilvl="7" w:tplc="04090003" w:tentative="1">
      <w:start w:val="1"/>
      <w:numFmt w:val="bullet"/>
      <w:lvlText w:val="o"/>
      <w:lvlJc w:val="left"/>
      <w:pPr>
        <w:ind w:left="4966" w:hanging="360"/>
      </w:pPr>
      <w:rPr>
        <w:rFonts w:ascii="Courier New" w:hAnsi="Courier New" w:hint="default"/>
      </w:rPr>
    </w:lvl>
    <w:lvl w:ilvl="8" w:tplc="04090005" w:tentative="1">
      <w:start w:val="1"/>
      <w:numFmt w:val="bullet"/>
      <w:lvlText w:val=""/>
      <w:lvlJc w:val="left"/>
      <w:pPr>
        <w:ind w:left="5686" w:hanging="360"/>
      </w:pPr>
      <w:rPr>
        <w:rFonts w:ascii="Wingdings" w:hAnsi="Wingdings" w:hint="default"/>
      </w:rPr>
    </w:lvl>
  </w:abstractNum>
  <w:abstractNum w:abstractNumId="38">
    <w:nsid w:val="7B780726"/>
    <w:multiLevelType w:val="hybridMultilevel"/>
    <w:tmpl w:val="C7E64D50"/>
    <w:lvl w:ilvl="0" w:tplc="CAD011D6">
      <w:start w:val="1"/>
      <w:numFmt w:val="bullet"/>
      <w:lvlText w:val=""/>
      <w:lvlJc w:val="left"/>
      <w:pPr>
        <w:tabs>
          <w:tab w:val="num" w:pos="794"/>
        </w:tabs>
        <w:ind w:left="0" w:firstLine="79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ED05745"/>
    <w:multiLevelType w:val="hybridMultilevel"/>
    <w:tmpl w:val="8C726BDA"/>
    <w:lvl w:ilvl="0" w:tplc="CAD011D6">
      <w:start w:val="1"/>
      <w:numFmt w:val="bullet"/>
      <w:lvlText w:val=""/>
      <w:lvlJc w:val="left"/>
      <w:pPr>
        <w:tabs>
          <w:tab w:val="num" w:pos="794"/>
        </w:tabs>
        <w:ind w:left="0" w:firstLine="79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1"/>
  </w:num>
  <w:num w:numId="4">
    <w:abstractNumId w:val="3"/>
  </w:num>
  <w:num w:numId="5">
    <w:abstractNumId w:val="28"/>
  </w:num>
  <w:num w:numId="6">
    <w:abstractNumId w:val="20"/>
  </w:num>
  <w:num w:numId="7">
    <w:abstractNumId w:val="25"/>
  </w:num>
  <w:num w:numId="8">
    <w:abstractNumId w:val="23"/>
  </w:num>
  <w:num w:numId="9">
    <w:abstractNumId w:val="12"/>
  </w:num>
  <w:num w:numId="10">
    <w:abstractNumId w:val="16"/>
  </w:num>
  <w:num w:numId="11">
    <w:abstractNumId w:val="39"/>
  </w:num>
  <w:num w:numId="12">
    <w:abstractNumId w:val="4"/>
  </w:num>
  <w:num w:numId="13">
    <w:abstractNumId w:val="40"/>
  </w:num>
  <w:num w:numId="14">
    <w:abstractNumId w:val="2"/>
  </w:num>
  <w:num w:numId="15">
    <w:abstractNumId w:val="37"/>
  </w:num>
  <w:num w:numId="16">
    <w:abstractNumId w:val="36"/>
  </w:num>
  <w:num w:numId="17">
    <w:abstractNumId w:val="24"/>
  </w:num>
  <w:num w:numId="18">
    <w:abstractNumId w:val="6"/>
  </w:num>
  <w:num w:numId="19">
    <w:abstractNumId w:val="19"/>
  </w:num>
  <w:num w:numId="20">
    <w:abstractNumId w:val="30"/>
  </w:num>
  <w:num w:numId="21">
    <w:abstractNumId w:val="14"/>
  </w:num>
  <w:num w:numId="22">
    <w:abstractNumId w:val="5"/>
  </w:num>
  <w:num w:numId="23">
    <w:abstractNumId w:val="27"/>
  </w:num>
  <w:num w:numId="24">
    <w:abstractNumId w:val="9"/>
  </w:num>
  <w:num w:numId="25">
    <w:abstractNumId w:val="13"/>
  </w:num>
  <w:num w:numId="26">
    <w:abstractNumId w:val="35"/>
  </w:num>
  <w:num w:numId="27">
    <w:abstractNumId w:val="32"/>
  </w:num>
  <w:num w:numId="28">
    <w:abstractNumId w:val="10"/>
  </w:num>
  <w:num w:numId="29">
    <w:abstractNumId w:val="7"/>
  </w:num>
  <w:num w:numId="30">
    <w:abstractNumId w:val="21"/>
  </w:num>
  <w:num w:numId="31">
    <w:abstractNumId w:val="33"/>
  </w:num>
  <w:num w:numId="32">
    <w:abstractNumId w:val="15"/>
  </w:num>
  <w:num w:numId="33">
    <w:abstractNumId w:val="22"/>
  </w:num>
  <w:num w:numId="34">
    <w:abstractNumId w:val="38"/>
  </w:num>
  <w:num w:numId="35">
    <w:abstractNumId w:val="0"/>
  </w:num>
  <w:num w:numId="36">
    <w:abstractNumId w:val="34"/>
  </w:num>
  <w:num w:numId="37">
    <w:abstractNumId w:val="29"/>
  </w:num>
  <w:num w:numId="38">
    <w:abstractNumId w:val="18"/>
  </w:num>
  <w:num w:numId="39">
    <w:abstractNumId w:val="31"/>
  </w:num>
  <w:num w:numId="40">
    <w:abstractNumId w:val="26"/>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22"/>
    <w:rsid w:val="000473FE"/>
    <w:rsid w:val="000D679F"/>
    <w:rsid w:val="00167598"/>
    <w:rsid w:val="00191179"/>
    <w:rsid w:val="00282257"/>
    <w:rsid w:val="00290629"/>
    <w:rsid w:val="002C7B9C"/>
    <w:rsid w:val="002D4072"/>
    <w:rsid w:val="00303E36"/>
    <w:rsid w:val="00316920"/>
    <w:rsid w:val="00374F77"/>
    <w:rsid w:val="00420B9F"/>
    <w:rsid w:val="00421060"/>
    <w:rsid w:val="00457F5A"/>
    <w:rsid w:val="004C744C"/>
    <w:rsid w:val="004D4BBB"/>
    <w:rsid w:val="00534EB8"/>
    <w:rsid w:val="00547A07"/>
    <w:rsid w:val="005615BE"/>
    <w:rsid w:val="00683E76"/>
    <w:rsid w:val="00756211"/>
    <w:rsid w:val="007652C3"/>
    <w:rsid w:val="007975F1"/>
    <w:rsid w:val="007D1E7C"/>
    <w:rsid w:val="009A73E7"/>
    <w:rsid w:val="00B2455E"/>
    <w:rsid w:val="00B27ACD"/>
    <w:rsid w:val="00B331C1"/>
    <w:rsid w:val="00B925B5"/>
    <w:rsid w:val="00BA1AEC"/>
    <w:rsid w:val="00BA5D83"/>
    <w:rsid w:val="00D042F2"/>
    <w:rsid w:val="00EB0CEF"/>
    <w:rsid w:val="00F5341E"/>
    <w:rsid w:val="00F616D2"/>
    <w:rsid w:val="00FE7A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2DB909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75F1"/>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customStyle="1" w:styleId="Char3">
    <w:name w:val="Char3"/>
    <w:rsid w:val="007957EB"/>
    <w:rPr>
      <w:rFonts w:ascii="Verdana" w:hAnsi="Verdana"/>
      <w:szCs w:val="24"/>
      <w:lang w:val="en-GB" w:eastAsia="ar-SA" w:bidi="ar-SA"/>
    </w:rPr>
  </w:style>
  <w:style w:type="paragraph" w:styleId="BalloonText">
    <w:name w:val="Balloon Text"/>
    <w:basedOn w:val="Normal"/>
    <w:link w:val="BalloonTextChar"/>
    <w:uiPriority w:val="99"/>
    <w:semiHidden/>
    <w:unhideWhenUsed/>
    <w:rsid w:val="00677DDD"/>
    <w:rPr>
      <w:rFonts w:ascii="Tahoma" w:hAnsi="Tahoma"/>
      <w:sz w:val="16"/>
      <w:szCs w:val="16"/>
    </w:rPr>
  </w:style>
  <w:style w:type="character" w:customStyle="1" w:styleId="BalloonTextChar">
    <w:name w:val="Balloon Text Char"/>
    <w:link w:val="BalloonText"/>
    <w:uiPriority w:val="99"/>
    <w:semiHidden/>
    <w:rsid w:val="00677DDD"/>
    <w:rPr>
      <w:rFonts w:ascii="Tahoma" w:hAnsi="Tahoma" w:cs="Tahoma"/>
      <w:sz w:val="16"/>
      <w:szCs w:val="16"/>
      <w:lang w:val="en-GB" w:eastAsia="en-GB"/>
    </w:rPr>
  </w:style>
  <w:style w:type="character" w:styleId="CommentReference">
    <w:name w:val="annotation reference"/>
    <w:rsid w:val="009E1642"/>
    <w:rPr>
      <w:sz w:val="18"/>
      <w:szCs w:val="18"/>
    </w:rPr>
  </w:style>
  <w:style w:type="paragraph" w:styleId="CommentText">
    <w:name w:val="annotation text"/>
    <w:basedOn w:val="Normal"/>
    <w:link w:val="CommentTextChar"/>
    <w:rsid w:val="009E1642"/>
    <w:rPr>
      <w:sz w:val="24"/>
    </w:rPr>
  </w:style>
  <w:style w:type="character" w:customStyle="1" w:styleId="CommentTextChar">
    <w:name w:val="Comment Text Char"/>
    <w:link w:val="CommentText"/>
    <w:rsid w:val="009E1642"/>
    <w:rPr>
      <w:rFonts w:ascii="Verdana" w:hAnsi="Verdana"/>
      <w:sz w:val="24"/>
      <w:szCs w:val="24"/>
      <w:lang w:val="en-GB" w:eastAsia="en-GB"/>
    </w:rPr>
  </w:style>
  <w:style w:type="paragraph" w:styleId="CommentSubject">
    <w:name w:val="annotation subject"/>
    <w:basedOn w:val="CommentText"/>
    <w:next w:val="CommentText"/>
    <w:link w:val="CommentSubjectChar"/>
    <w:rsid w:val="009E1642"/>
    <w:rPr>
      <w:b/>
      <w:bCs/>
      <w:sz w:val="20"/>
      <w:szCs w:val="20"/>
    </w:rPr>
  </w:style>
  <w:style w:type="character" w:customStyle="1" w:styleId="CommentSubjectChar">
    <w:name w:val="Comment Subject Char"/>
    <w:link w:val="CommentSubject"/>
    <w:rsid w:val="009E1642"/>
    <w:rPr>
      <w:rFonts w:ascii="Verdana" w:hAnsi="Verdana"/>
      <w:b/>
      <w:bCs/>
      <w:sz w:val="24"/>
      <w:szCs w:val="24"/>
      <w:lang w:val="en-GB" w:eastAsia="en-GB"/>
    </w:rPr>
  </w:style>
  <w:style w:type="character" w:customStyle="1" w:styleId="text">
    <w:name w:val="text"/>
    <w:basedOn w:val="DefaultParagraphFont"/>
    <w:rsid w:val="00083DEC"/>
  </w:style>
  <w:style w:type="paragraph" w:styleId="NormalWeb">
    <w:name w:val="Normal (Web)"/>
    <w:basedOn w:val="Normal"/>
    <w:uiPriority w:val="99"/>
    <w:rsid w:val="00083DEC"/>
    <w:pPr>
      <w:spacing w:beforeLines="1" w:afterLines="1"/>
    </w:pPr>
    <w:rPr>
      <w:rFonts w:ascii="Times" w:hAnsi="Times"/>
      <w:szCs w:val="20"/>
      <w:lang w:val="en-AU" w:eastAsia="en-US"/>
    </w:rPr>
  </w:style>
  <w:style w:type="paragraph" w:customStyle="1" w:styleId="copy">
    <w:name w:val="copy"/>
    <w:basedOn w:val="Normal"/>
    <w:rsid w:val="00083DEC"/>
    <w:pPr>
      <w:spacing w:beforeLines="1" w:afterLines="1"/>
    </w:pPr>
    <w:rPr>
      <w:rFonts w:ascii="Times" w:hAnsi="Times"/>
      <w:szCs w:val="20"/>
      <w:lang w:val="en-AU" w:eastAsia="en-US"/>
    </w:rPr>
  </w:style>
  <w:style w:type="character" w:customStyle="1" w:styleId="style3style23">
    <w:name w:val="style3 style23"/>
    <w:basedOn w:val="DefaultParagraphFont"/>
    <w:rsid w:val="00083DEC"/>
  </w:style>
  <w:style w:type="paragraph" w:customStyle="1" w:styleId="style51">
    <w:name w:val="style51"/>
    <w:basedOn w:val="Normal"/>
    <w:rsid w:val="00083DEC"/>
    <w:pPr>
      <w:spacing w:beforeLines="1" w:afterLines="1"/>
    </w:pPr>
    <w:rPr>
      <w:rFonts w:ascii="Times" w:hAnsi="Times"/>
      <w:szCs w:val="20"/>
      <w:lang w:val="en-AU" w:eastAsia="en-US"/>
    </w:rPr>
  </w:style>
  <w:style w:type="paragraph" w:customStyle="1" w:styleId="style1style24style3style23">
    <w:name w:val="style1 style24 style3 style23"/>
    <w:basedOn w:val="Normal"/>
    <w:rsid w:val="00083DEC"/>
    <w:pPr>
      <w:spacing w:beforeLines="1" w:afterLines="1"/>
    </w:pPr>
    <w:rPr>
      <w:rFonts w:ascii="Times" w:hAnsi="Times"/>
      <w:szCs w:val="20"/>
      <w:lang w:val="en-AU" w:eastAsia="en-US"/>
    </w:rPr>
  </w:style>
  <w:style w:type="character" w:styleId="Strong">
    <w:name w:val="Strong"/>
    <w:uiPriority w:val="22"/>
    <w:qFormat/>
    <w:rsid w:val="00083DEC"/>
    <w:rPr>
      <w:b/>
    </w:rPr>
  </w:style>
  <w:style w:type="paragraph" w:customStyle="1" w:styleId="style1style24style23">
    <w:name w:val="style1 style24 style23"/>
    <w:basedOn w:val="Normal"/>
    <w:rsid w:val="00083DEC"/>
    <w:pPr>
      <w:spacing w:beforeLines="1" w:afterLines="1"/>
    </w:pPr>
    <w:rPr>
      <w:rFonts w:ascii="Times" w:hAnsi="Times"/>
      <w:szCs w:val="20"/>
      <w:lang w:val="en-AU" w:eastAsia="en-US"/>
    </w:rPr>
  </w:style>
  <w:style w:type="paragraph" w:customStyle="1" w:styleId="style24style1style23">
    <w:name w:val="style24 style1 style23"/>
    <w:basedOn w:val="Normal"/>
    <w:rsid w:val="00083DEC"/>
    <w:pPr>
      <w:spacing w:beforeLines="1" w:afterLines="1"/>
    </w:pPr>
    <w:rPr>
      <w:rFonts w:ascii="Times" w:hAnsi="Times"/>
      <w:szCs w:val="20"/>
      <w:lang w:val="en-AU" w:eastAsia="en-US"/>
    </w:rPr>
  </w:style>
  <w:style w:type="paragraph" w:customStyle="1" w:styleId="style1style25">
    <w:name w:val="style1 style25"/>
    <w:basedOn w:val="Normal"/>
    <w:rsid w:val="00083DEC"/>
    <w:pPr>
      <w:spacing w:beforeLines="1" w:afterLines="1"/>
    </w:pPr>
    <w:rPr>
      <w:rFonts w:ascii="Times" w:hAnsi="Times"/>
      <w:szCs w:val="20"/>
      <w:lang w:val="en-AU" w:eastAsia="en-US"/>
    </w:rPr>
  </w:style>
  <w:style w:type="character" w:customStyle="1" w:styleId="ilad">
    <w:name w:val="il_ad"/>
    <w:basedOn w:val="DefaultParagraphFont"/>
    <w:rsid w:val="00083DEC"/>
  </w:style>
  <w:style w:type="character" w:customStyle="1" w:styleId="st">
    <w:name w:val="st"/>
    <w:basedOn w:val="DefaultParagraphFont"/>
    <w:rsid w:val="00D812C0"/>
  </w:style>
  <w:style w:type="character" w:styleId="Emphasis">
    <w:name w:val="Emphasis"/>
    <w:uiPriority w:val="20"/>
    <w:qFormat/>
    <w:rsid w:val="00D812C0"/>
    <w:rPr>
      <w:i/>
    </w:rPr>
  </w:style>
  <w:style w:type="character" w:customStyle="1" w:styleId="HeaderChar1">
    <w:name w:val="Header Char1"/>
    <w:locked/>
    <w:rsid w:val="004D4BBB"/>
    <w:rPr>
      <w:rFonts w:ascii="Verdana" w:hAnsi="Verdana"/>
      <w:sz w:val="24"/>
      <w:lang w:val="en-GB" w:eastAsia="en-GB"/>
    </w:rPr>
  </w:style>
  <w:style w:type="character" w:customStyle="1" w:styleId="FooterChar2">
    <w:name w:val="Footer Char2"/>
    <w:locked/>
    <w:rsid w:val="004D4BBB"/>
    <w:rPr>
      <w:rFonts w:ascii="Verdana" w:hAnsi="Verdana"/>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75F1"/>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customStyle="1" w:styleId="Char3">
    <w:name w:val="Char3"/>
    <w:rsid w:val="007957EB"/>
    <w:rPr>
      <w:rFonts w:ascii="Verdana" w:hAnsi="Verdana"/>
      <w:szCs w:val="24"/>
      <w:lang w:val="en-GB" w:eastAsia="ar-SA" w:bidi="ar-SA"/>
    </w:rPr>
  </w:style>
  <w:style w:type="paragraph" w:styleId="BalloonText">
    <w:name w:val="Balloon Text"/>
    <w:basedOn w:val="Normal"/>
    <w:link w:val="BalloonTextChar"/>
    <w:uiPriority w:val="99"/>
    <w:semiHidden/>
    <w:unhideWhenUsed/>
    <w:rsid w:val="00677DDD"/>
    <w:rPr>
      <w:rFonts w:ascii="Tahoma" w:hAnsi="Tahoma"/>
      <w:sz w:val="16"/>
      <w:szCs w:val="16"/>
    </w:rPr>
  </w:style>
  <w:style w:type="character" w:customStyle="1" w:styleId="BalloonTextChar">
    <w:name w:val="Balloon Text Char"/>
    <w:link w:val="BalloonText"/>
    <w:uiPriority w:val="99"/>
    <w:semiHidden/>
    <w:rsid w:val="00677DDD"/>
    <w:rPr>
      <w:rFonts w:ascii="Tahoma" w:hAnsi="Tahoma" w:cs="Tahoma"/>
      <w:sz w:val="16"/>
      <w:szCs w:val="16"/>
      <w:lang w:val="en-GB" w:eastAsia="en-GB"/>
    </w:rPr>
  </w:style>
  <w:style w:type="character" w:styleId="CommentReference">
    <w:name w:val="annotation reference"/>
    <w:rsid w:val="009E1642"/>
    <w:rPr>
      <w:sz w:val="18"/>
      <w:szCs w:val="18"/>
    </w:rPr>
  </w:style>
  <w:style w:type="paragraph" w:styleId="CommentText">
    <w:name w:val="annotation text"/>
    <w:basedOn w:val="Normal"/>
    <w:link w:val="CommentTextChar"/>
    <w:rsid w:val="009E1642"/>
    <w:rPr>
      <w:sz w:val="24"/>
    </w:rPr>
  </w:style>
  <w:style w:type="character" w:customStyle="1" w:styleId="CommentTextChar">
    <w:name w:val="Comment Text Char"/>
    <w:link w:val="CommentText"/>
    <w:rsid w:val="009E1642"/>
    <w:rPr>
      <w:rFonts w:ascii="Verdana" w:hAnsi="Verdana"/>
      <w:sz w:val="24"/>
      <w:szCs w:val="24"/>
      <w:lang w:val="en-GB" w:eastAsia="en-GB"/>
    </w:rPr>
  </w:style>
  <w:style w:type="paragraph" w:styleId="CommentSubject">
    <w:name w:val="annotation subject"/>
    <w:basedOn w:val="CommentText"/>
    <w:next w:val="CommentText"/>
    <w:link w:val="CommentSubjectChar"/>
    <w:rsid w:val="009E1642"/>
    <w:rPr>
      <w:b/>
      <w:bCs/>
      <w:sz w:val="20"/>
      <w:szCs w:val="20"/>
    </w:rPr>
  </w:style>
  <w:style w:type="character" w:customStyle="1" w:styleId="CommentSubjectChar">
    <w:name w:val="Comment Subject Char"/>
    <w:link w:val="CommentSubject"/>
    <w:rsid w:val="009E1642"/>
    <w:rPr>
      <w:rFonts w:ascii="Verdana" w:hAnsi="Verdana"/>
      <w:b/>
      <w:bCs/>
      <w:sz w:val="24"/>
      <w:szCs w:val="24"/>
      <w:lang w:val="en-GB" w:eastAsia="en-GB"/>
    </w:rPr>
  </w:style>
  <w:style w:type="character" w:customStyle="1" w:styleId="text">
    <w:name w:val="text"/>
    <w:basedOn w:val="DefaultParagraphFont"/>
    <w:rsid w:val="00083DEC"/>
  </w:style>
  <w:style w:type="paragraph" w:styleId="NormalWeb">
    <w:name w:val="Normal (Web)"/>
    <w:basedOn w:val="Normal"/>
    <w:uiPriority w:val="99"/>
    <w:rsid w:val="00083DEC"/>
    <w:pPr>
      <w:spacing w:beforeLines="1" w:afterLines="1"/>
    </w:pPr>
    <w:rPr>
      <w:rFonts w:ascii="Times" w:hAnsi="Times"/>
      <w:szCs w:val="20"/>
      <w:lang w:val="en-AU" w:eastAsia="en-US"/>
    </w:rPr>
  </w:style>
  <w:style w:type="paragraph" w:customStyle="1" w:styleId="copy">
    <w:name w:val="copy"/>
    <w:basedOn w:val="Normal"/>
    <w:rsid w:val="00083DEC"/>
    <w:pPr>
      <w:spacing w:beforeLines="1" w:afterLines="1"/>
    </w:pPr>
    <w:rPr>
      <w:rFonts w:ascii="Times" w:hAnsi="Times"/>
      <w:szCs w:val="20"/>
      <w:lang w:val="en-AU" w:eastAsia="en-US"/>
    </w:rPr>
  </w:style>
  <w:style w:type="character" w:customStyle="1" w:styleId="style3style23">
    <w:name w:val="style3 style23"/>
    <w:basedOn w:val="DefaultParagraphFont"/>
    <w:rsid w:val="00083DEC"/>
  </w:style>
  <w:style w:type="paragraph" w:customStyle="1" w:styleId="style51">
    <w:name w:val="style51"/>
    <w:basedOn w:val="Normal"/>
    <w:rsid w:val="00083DEC"/>
    <w:pPr>
      <w:spacing w:beforeLines="1" w:afterLines="1"/>
    </w:pPr>
    <w:rPr>
      <w:rFonts w:ascii="Times" w:hAnsi="Times"/>
      <w:szCs w:val="20"/>
      <w:lang w:val="en-AU" w:eastAsia="en-US"/>
    </w:rPr>
  </w:style>
  <w:style w:type="paragraph" w:customStyle="1" w:styleId="style1style24style3style23">
    <w:name w:val="style1 style24 style3 style23"/>
    <w:basedOn w:val="Normal"/>
    <w:rsid w:val="00083DEC"/>
    <w:pPr>
      <w:spacing w:beforeLines="1" w:afterLines="1"/>
    </w:pPr>
    <w:rPr>
      <w:rFonts w:ascii="Times" w:hAnsi="Times"/>
      <w:szCs w:val="20"/>
      <w:lang w:val="en-AU" w:eastAsia="en-US"/>
    </w:rPr>
  </w:style>
  <w:style w:type="character" w:styleId="Strong">
    <w:name w:val="Strong"/>
    <w:uiPriority w:val="22"/>
    <w:qFormat/>
    <w:rsid w:val="00083DEC"/>
    <w:rPr>
      <w:b/>
    </w:rPr>
  </w:style>
  <w:style w:type="paragraph" w:customStyle="1" w:styleId="style1style24style23">
    <w:name w:val="style1 style24 style23"/>
    <w:basedOn w:val="Normal"/>
    <w:rsid w:val="00083DEC"/>
    <w:pPr>
      <w:spacing w:beforeLines="1" w:afterLines="1"/>
    </w:pPr>
    <w:rPr>
      <w:rFonts w:ascii="Times" w:hAnsi="Times"/>
      <w:szCs w:val="20"/>
      <w:lang w:val="en-AU" w:eastAsia="en-US"/>
    </w:rPr>
  </w:style>
  <w:style w:type="paragraph" w:customStyle="1" w:styleId="style24style1style23">
    <w:name w:val="style24 style1 style23"/>
    <w:basedOn w:val="Normal"/>
    <w:rsid w:val="00083DEC"/>
    <w:pPr>
      <w:spacing w:beforeLines="1" w:afterLines="1"/>
    </w:pPr>
    <w:rPr>
      <w:rFonts w:ascii="Times" w:hAnsi="Times"/>
      <w:szCs w:val="20"/>
      <w:lang w:val="en-AU" w:eastAsia="en-US"/>
    </w:rPr>
  </w:style>
  <w:style w:type="paragraph" w:customStyle="1" w:styleId="style1style25">
    <w:name w:val="style1 style25"/>
    <w:basedOn w:val="Normal"/>
    <w:rsid w:val="00083DEC"/>
    <w:pPr>
      <w:spacing w:beforeLines="1" w:afterLines="1"/>
    </w:pPr>
    <w:rPr>
      <w:rFonts w:ascii="Times" w:hAnsi="Times"/>
      <w:szCs w:val="20"/>
      <w:lang w:val="en-AU" w:eastAsia="en-US"/>
    </w:rPr>
  </w:style>
  <w:style w:type="character" w:customStyle="1" w:styleId="ilad">
    <w:name w:val="il_ad"/>
    <w:basedOn w:val="DefaultParagraphFont"/>
    <w:rsid w:val="00083DEC"/>
  </w:style>
  <w:style w:type="character" w:customStyle="1" w:styleId="st">
    <w:name w:val="st"/>
    <w:basedOn w:val="DefaultParagraphFont"/>
    <w:rsid w:val="00D812C0"/>
  </w:style>
  <w:style w:type="character" w:styleId="Emphasis">
    <w:name w:val="Emphasis"/>
    <w:uiPriority w:val="20"/>
    <w:qFormat/>
    <w:rsid w:val="00D812C0"/>
    <w:rPr>
      <w:i/>
    </w:rPr>
  </w:style>
  <w:style w:type="character" w:customStyle="1" w:styleId="HeaderChar1">
    <w:name w:val="Header Char1"/>
    <w:locked/>
    <w:rsid w:val="004D4BBB"/>
    <w:rPr>
      <w:rFonts w:ascii="Verdana" w:hAnsi="Verdana"/>
      <w:sz w:val="24"/>
      <w:lang w:val="en-GB" w:eastAsia="en-GB"/>
    </w:rPr>
  </w:style>
  <w:style w:type="character" w:customStyle="1" w:styleId="FooterChar2">
    <w:name w:val="Footer Char2"/>
    <w:locked/>
    <w:rsid w:val="004D4BBB"/>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989397">
      <w:bodyDiv w:val="1"/>
      <w:marLeft w:val="0"/>
      <w:marRight w:val="0"/>
      <w:marTop w:val="0"/>
      <w:marBottom w:val="0"/>
      <w:divBdr>
        <w:top w:val="none" w:sz="0" w:space="0" w:color="auto"/>
        <w:left w:val="none" w:sz="0" w:space="0" w:color="auto"/>
        <w:bottom w:val="none" w:sz="0" w:space="0" w:color="auto"/>
        <w:right w:val="none" w:sz="0" w:space="0" w:color="auto"/>
      </w:divBdr>
      <w:divsChild>
        <w:div w:id="74284706">
          <w:marLeft w:val="0"/>
          <w:marRight w:val="0"/>
          <w:marTop w:val="0"/>
          <w:marBottom w:val="0"/>
          <w:divBdr>
            <w:top w:val="none" w:sz="0" w:space="0" w:color="auto"/>
            <w:left w:val="none" w:sz="0" w:space="0" w:color="auto"/>
            <w:bottom w:val="none" w:sz="0" w:space="0" w:color="auto"/>
            <w:right w:val="none" w:sz="0" w:space="0" w:color="auto"/>
          </w:divBdr>
          <w:divsChild>
            <w:div w:id="141898275">
              <w:marLeft w:val="0"/>
              <w:marRight w:val="0"/>
              <w:marTop w:val="0"/>
              <w:marBottom w:val="0"/>
              <w:divBdr>
                <w:top w:val="none" w:sz="0" w:space="0" w:color="auto"/>
                <w:left w:val="none" w:sz="0" w:space="0" w:color="auto"/>
                <w:bottom w:val="none" w:sz="0" w:space="0" w:color="auto"/>
                <w:right w:val="none" w:sz="0" w:space="0" w:color="auto"/>
              </w:divBdr>
            </w:div>
          </w:divsChild>
        </w:div>
        <w:div w:id="346181389">
          <w:marLeft w:val="0"/>
          <w:marRight w:val="0"/>
          <w:marTop w:val="0"/>
          <w:marBottom w:val="0"/>
          <w:divBdr>
            <w:top w:val="none" w:sz="0" w:space="0" w:color="auto"/>
            <w:left w:val="none" w:sz="0" w:space="0" w:color="auto"/>
            <w:bottom w:val="none" w:sz="0" w:space="0" w:color="auto"/>
            <w:right w:val="none" w:sz="0" w:space="0" w:color="auto"/>
          </w:divBdr>
          <w:divsChild>
            <w:div w:id="875199197">
              <w:marLeft w:val="0"/>
              <w:marRight w:val="0"/>
              <w:marTop w:val="0"/>
              <w:marBottom w:val="0"/>
              <w:divBdr>
                <w:top w:val="none" w:sz="0" w:space="0" w:color="auto"/>
                <w:left w:val="none" w:sz="0" w:space="0" w:color="auto"/>
                <w:bottom w:val="none" w:sz="0" w:space="0" w:color="auto"/>
                <w:right w:val="none" w:sz="0" w:space="0" w:color="auto"/>
              </w:divBdr>
            </w:div>
          </w:divsChild>
        </w:div>
        <w:div w:id="1156923190">
          <w:marLeft w:val="0"/>
          <w:marRight w:val="0"/>
          <w:marTop w:val="0"/>
          <w:marBottom w:val="0"/>
          <w:divBdr>
            <w:top w:val="none" w:sz="0" w:space="0" w:color="auto"/>
            <w:left w:val="none" w:sz="0" w:space="0" w:color="auto"/>
            <w:bottom w:val="none" w:sz="0" w:space="0" w:color="auto"/>
            <w:right w:val="none" w:sz="0" w:space="0" w:color="auto"/>
          </w:divBdr>
          <w:divsChild>
            <w:div w:id="1420180509">
              <w:marLeft w:val="0"/>
              <w:marRight w:val="0"/>
              <w:marTop w:val="0"/>
              <w:marBottom w:val="0"/>
              <w:divBdr>
                <w:top w:val="none" w:sz="0" w:space="0" w:color="auto"/>
                <w:left w:val="none" w:sz="0" w:space="0" w:color="auto"/>
                <w:bottom w:val="none" w:sz="0" w:space="0" w:color="auto"/>
                <w:right w:val="none" w:sz="0" w:space="0" w:color="auto"/>
              </w:divBdr>
            </w:div>
          </w:divsChild>
        </w:div>
        <w:div w:id="1475833595">
          <w:marLeft w:val="0"/>
          <w:marRight w:val="0"/>
          <w:marTop w:val="0"/>
          <w:marBottom w:val="0"/>
          <w:divBdr>
            <w:top w:val="none" w:sz="0" w:space="0" w:color="auto"/>
            <w:left w:val="none" w:sz="0" w:space="0" w:color="auto"/>
            <w:bottom w:val="none" w:sz="0" w:space="0" w:color="auto"/>
            <w:right w:val="none" w:sz="0" w:space="0" w:color="auto"/>
          </w:divBdr>
          <w:divsChild>
            <w:div w:id="1110246256">
              <w:marLeft w:val="0"/>
              <w:marRight w:val="0"/>
              <w:marTop w:val="0"/>
              <w:marBottom w:val="0"/>
              <w:divBdr>
                <w:top w:val="none" w:sz="0" w:space="0" w:color="auto"/>
                <w:left w:val="none" w:sz="0" w:space="0" w:color="auto"/>
                <w:bottom w:val="none" w:sz="0" w:space="0" w:color="auto"/>
                <w:right w:val="none" w:sz="0" w:space="0" w:color="auto"/>
              </w:divBdr>
              <w:divsChild>
                <w:div w:id="135700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83152">
          <w:marLeft w:val="0"/>
          <w:marRight w:val="0"/>
          <w:marTop w:val="0"/>
          <w:marBottom w:val="0"/>
          <w:divBdr>
            <w:top w:val="none" w:sz="0" w:space="0" w:color="auto"/>
            <w:left w:val="none" w:sz="0" w:space="0" w:color="auto"/>
            <w:bottom w:val="none" w:sz="0" w:space="0" w:color="auto"/>
            <w:right w:val="none" w:sz="0" w:space="0" w:color="auto"/>
          </w:divBdr>
          <w:divsChild>
            <w:div w:id="750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93270">
      <w:bodyDiv w:val="1"/>
      <w:marLeft w:val="0"/>
      <w:marRight w:val="0"/>
      <w:marTop w:val="0"/>
      <w:marBottom w:val="0"/>
      <w:divBdr>
        <w:top w:val="none" w:sz="0" w:space="0" w:color="auto"/>
        <w:left w:val="none" w:sz="0" w:space="0" w:color="auto"/>
        <w:bottom w:val="none" w:sz="0" w:space="0" w:color="auto"/>
        <w:right w:val="none" w:sz="0" w:space="0" w:color="auto"/>
      </w:divBdr>
    </w:div>
    <w:div w:id="302976365">
      <w:bodyDiv w:val="1"/>
      <w:marLeft w:val="0"/>
      <w:marRight w:val="0"/>
      <w:marTop w:val="0"/>
      <w:marBottom w:val="0"/>
      <w:divBdr>
        <w:top w:val="none" w:sz="0" w:space="0" w:color="auto"/>
        <w:left w:val="none" w:sz="0" w:space="0" w:color="auto"/>
        <w:bottom w:val="none" w:sz="0" w:space="0" w:color="auto"/>
        <w:right w:val="none" w:sz="0" w:space="0" w:color="auto"/>
      </w:divBdr>
    </w:div>
    <w:div w:id="311954620">
      <w:bodyDiv w:val="1"/>
      <w:marLeft w:val="0"/>
      <w:marRight w:val="0"/>
      <w:marTop w:val="0"/>
      <w:marBottom w:val="0"/>
      <w:divBdr>
        <w:top w:val="none" w:sz="0" w:space="0" w:color="auto"/>
        <w:left w:val="none" w:sz="0" w:space="0" w:color="auto"/>
        <w:bottom w:val="none" w:sz="0" w:space="0" w:color="auto"/>
        <w:right w:val="none" w:sz="0" w:space="0" w:color="auto"/>
      </w:divBdr>
    </w:div>
    <w:div w:id="827788962">
      <w:bodyDiv w:val="1"/>
      <w:marLeft w:val="0"/>
      <w:marRight w:val="0"/>
      <w:marTop w:val="0"/>
      <w:marBottom w:val="0"/>
      <w:divBdr>
        <w:top w:val="none" w:sz="0" w:space="0" w:color="auto"/>
        <w:left w:val="none" w:sz="0" w:space="0" w:color="auto"/>
        <w:bottom w:val="none" w:sz="0" w:space="0" w:color="auto"/>
        <w:right w:val="none" w:sz="0" w:space="0" w:color="auto"/>
      </w:divBdr>
    </w:div>
    <w:div w:id="1072580022">
      <w:bodyDiv w:val="1"/>
      <w:marLeft w:val="0"/>
      <w:marRight w:val="0"/>
      <w:marTop w:val="0"/>
      <w:marBottom w:val="0"/>
      <w:divBdr>
        <w:top w:val="none" w:sz="0" w:space="0" w:color="auto"/>
        <w:left w:val="none" w:sz="0" w:space="0" w:color="auto"/>
        <w:bottom w:val="none" w:sz="0" w:space="0" w:color="auto"/>
        <w:right w:val="none" w:sz="0" w:space="0" w:color="auto"/>
      </w:divBdr>
    </w:div>
    <w:div w:id="1603613888">
      <w:bodyDiv w:val="1"/>
      <w:marLeft w:val="0"/>
      <w:marRight w:val="0"/>
      <w:marTop w:val="0"/>
      <w:marBottom w:val="0"/>
      <w:divBdr>
        <w:top w:val="none" w:sz="0" w:space="0" w:color="auto"/>
        <w:left w:val="none" w:sz="0" w:space="0" w:color="auto"/>
        <w:bottom w:val="none" w:sz="0" w:space="0" w:color="auto"/>
        <w:right w:val="none" w:sz="0" w:space="0" w:color="auto"/>
      </w:divBdr>
    </w:div>
    <w:div w:id="1638873371">
      <w:bodyDiv w:val="1"/>
      <w:marLeft w:val="0"/>
      <w:marRight w:val="0"/>
      <w:marTop w:val="0"/>
      <w:marBottom w:val="0"/>
      <w:divBdr>
        <w:top w:val="none" w:sz="0" w:space="0" w:color="auto"/>
        <w:left w:val="none" w:sz="0" w:space="0" w:color="auto"/>
        <w:bottom w:val="none" w:sz="0" w:space="0" w:color="auto"/>
        <w:right w:val="none" w:sz="0" w:space="0" w:color="auto"/>
      </w:divBdr>
    </w:div>
    <w:div w:id="18697561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hyperlink" Target="https://www.sciencelearn.org.nz/resources/1140-cleaning-up-the-oil-spill" TargetMode="External"/><Relationship Id="rId20" Type="http://schemas.openxmlformats.org/officeDocument/2006/relationships/hyperlink" Target="https://www.sciencelearn.org.nz/resources/1140-cleaning-up-the-oil-spill" TargetMode="External"/><Relationship Id="rId21" Type="http://schemas.openxmlformats.org/officeDocument/2006/relationships/hyperlink" Target="https://www.sciencelearn.org.nz/resources/1135-rena-bird-recovery" TargetMode="External"/><Relationship Id="rId22" Type="http://schemas.openxmlformats.org/officeDocument/2006/relationships/hyperlink" Target="http://www.youtube.com/watch?v=5mW6h0X7uK8&amp;feature=related" TargetMode="External"/><Relationship Id="rId23" Type="http://schemas.openxmlformats.org/officeDocument/2006/relationships/image" Target="media/image2.jpeg"/><Relationship Id="rId24" Type="http://schemas.openxmlformats.org/officeDocument/2006/relationships/image" Target="media/image3.jpeg"/><Relationship Id="rId25" Type="http://schemas.openxmlformats.org/officeDocument/2006/relationships/image" Target="media/image4.jpe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sciencebuddies.org/science-fair-projects/project_ideas/EnvEng_p025.shtml" TargetMode="External"/><Relationship Id="rId11" Type="http://schemas.openxmlformats.org/officeDocument/2006/relationships/hyperlink" Target="https://www.sciencelearn.org.nz/resources/1135-rena-bird-recovery" TargetMode="External"/><Relationship Id="rId12" Type="http://schemas.openxmlformats.org/officeDocument/2006/relationships/image" Target="media/image1.jpeg"/><Relationship Id="rId13" Type="http://schemas.openxmlformats.org/officeDocument/2006/relationships/hyperlink" Target="https://www.sciencelearn.org.nz/resources/1138-pollution-from-rena" TargetMode="External"/><Relationship Id="rId14" Type="http://schemas.openxmlformats.org/officeDocument/2006/relationships/hyperlink" Target="https://www.sciencelearn.org.nz/resources/1140-cleaning-up-the-oil-spill" TargetMode="External"/><Relationship Id="rId15" Type="http://schemas.openxmlformats.org/officeDocument/2006/relationships/hyperlink" Target="https://www.sciencelearn.org.nz/resources/1135-rena-bird-recovery" TargetMode="External"/><Relationship Id="rId16" Type="http://schemas.openxmlformats.org/officeDocument/2006/relationships/hyperlink" Target="http://www.youtube.com/watch?v=rT9HZkzEvRo" TargetMode="External"/><Relationship Id="rId17" Type="http://schemas.openxmlformats.org/officeDocument/2006/relationships/hyperlink" Target="http://www.youtube.com/watch?v=5mW6h0X7uK8&amp;feature=related" TargetMode="External"/><Relationship Id="rId18" Type="http://schemas.openxmlformats.org/officeDocument/2006/relationships/hyperlink" Target="http://www.youtube.com/watch?v=rT9HZkzEvRo" TargetMode="External"/><Relationship Id="rId19" Type="http://schemas.openxmlformats.org/officeDocument/2006/relationships/hyperlink" Target="http://weirdsciencekids.com/OilspillexperimentPolymer.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sciencelearn.org.nz/resources/1138-pollution-from-ren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1772</Words>
  <Characters>10105</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11854</CharactersWithSpaces>
  <SharedDoc>false</SharedDoc>
  <HLinks>
    <vt:vector size="126" baseType="variant">
      <vt:variant>
        <vt:i4>2228329</vt:i4>
      </vt:variant>
      <vt:variant>
        <vt:i4>57</vt:i4>
      </vt:variant>
      <vt:variant>
        <vt:i4>0</vt:i4>
      </vt:variant>
      <vt:variant>
        <vt:i4>5</vt:i4>
      </vt:variant>
      <vt:variant>
        <vt:lpwstr>http://www.youtube.com/watch?v=5mW6h0X7uK8&amp;feature=related</vt:lpwstr>
      </vt:variant>
      <vt:variant>
        <vt:lpwstr/>
      </vt:variant>
      <vt:variant>
        <vt:i4>1572947</vt:i4>
      </vt:variant>
      <vt:variant>
        <vt:i4>54</vt:i4>
      </vt:variant>
      <vt:variant>
        <vt:i4>0</vt:i4>
      </vt:variant>
      <vt:variant>
        <vt:i4>5</vt:i4>
      </vt:variant>
      <vt:variant>
        <vt:lpwstr>https://www.sciencelearn.org.nz/resources/1135-rena-bird-recovery</vt:lpwstr>
      </vt:variant>
      <vt:variant>
        <vt:lpwstr/>
      </vt:variant>
      <vt:variant>
        <vt:i4>720964</vt:i4>
      </vt:variant>
      <vt:variant>
        <vt:i4>51</vt:i4>
      </vt:variant>
      <vt:variant>
        <vt:i4>0</vt:i4>
      </vt:variant>
      <vt:variant>
        <vt:i4>5</vt:i4>
      </vt:variant>
      <vt:variant>
        <vt:lpwstr>https://www.sciencelearn.org.nz/resources/1140-cleaning-up-the-oil-spill</vt:lpwstr>
      </vt:variant>
      <vt:variant>
        <vt:lpwstr/>
      </vt:variant>
      <vt:variant>
        <vt:i4>6946918</vt:i4>
      </vt:variant>
      <vt:variant>
        <vt:i4>48</vt:i4>
      </vt:variant>
      <vt:variant>
        <vt:i4>0</vt:i4>
      </vt:variant>
      <vt:variant>
        <vt:i4>5</vt:i4>
      </vt:variant>
      <vt:variant>
        <vt:lpwstr>http://weirdsciencekids.com/OilspillexperimentPolymer.html</vt:lpwstr>
      </vt:variant>
      <vt:variant>
        <vt:lpwstr/>
      </vt:variant>
      <vt:variant>
        <vt:i4>7733287</vt:i4>
      </vt:variant>
      <vt:variant>
        <vt:i4>45</vt:i4>
      </vt:variant>
      <vt:variant>
        <vt:i4>0</vt:i4>
      </vt:variant>
      <vt:variant>
        <vt:i4>5</vt:i4>
      </vt:variant>
      <vt:variant>
        <vt:lpwstr>http://www.youtube.com/watch?v=rT9HZkzEvRo</vt:lpwstr>
      </vt:variant>
      <vt:variant>
        <vt:lpwstr/>
      </vt:variant>
      <vt:variant>
        <vt:i4>196614</vt:i4>
      </vt:variant>
      <vt:variant>
        <vt:i4>42</vt:i4>
      </vt:variant>
      <vt:variant>
        <vt:i4>0</vt:i4>
      </vt:variant>
      <vt:variant>
        <vt:i4>5</vt:i4>
      </vt:variant>
      <vt:variant>
        <vt:lpwstr/>
      </vt:variant>
      <vt:variant>
        <vt:lpwstr>cleaning</vt:lpwstr>
      </vt:variant>
      <vt:variant>
        <vt:i4>2228329</vt:i4>
      </vt:variant>
      <vt:variant>
        <vt:i4>39</vt:i4>
      </vt:variant>
      <vt:variant>
        <vt:i4>0</vt:i4>
      </vt:variant>
      <vt:variant>
        <vt:i4>5</vt:i4>
      </vt:variant>
      <vt:variant>
        <vt:lpwstr>http://www.youtube.com/watch?v=5mW6h0X7uK8&amp;feature=related</vt:lpwstr>
      </vt:variant>
      <vt:variant>
        <vt:lpwstr/>
      </vt:variant>
      <vt:variant>
        <vt:i4>7733287</vt:i4>
      </vt:variant>
      <vt:variant>
        <vt:i4>36</vt:i4>
      </vt:variant>
      <vt:variant>
        <vt:i4>0</vt:i4>
      </vt:variant>
      <vt:variant>
        <vt:i4>5</vt:i4>
      </vt:variant>
      <vt:variant>
        <vt:lpwstr>http://www.youtube.com/watch?v=rT9HZkzEvRo</vt:lpwstr>
      </vt:variant>
      <vt:variant>
        <vt:lpwstr/>
      </vt:variant>
      <vt:variant>
        <vt:i4>1572947</vt:i4>
      </vt:variant>
      <vt:variant>
        <vt:i4>33</vt:i4>
      </vt:variant>
      <vt:variant>
        <vt:i4>0</vt:i4>
      </vt:variant>
      <vt:variant>
        <vt:i4>5</vt:i4>
      </vt:variant>
      <vt:variant>
        <vt:lpwstr>https://www.sciencelearn.org.nz/resources/1135-rena-bird-recovery</vt:lpwstr>
      </vt:variant>
      <vt:variant>
        <vt:lpwstr/>
      </vt:variant>
      <vt:variant>
        <vt:i4>720964</vt:i4>
      </vt:variant>
      <vt:variant>
        <vt:i4>30</vt:i4>
      </vt:variant>
      <vt:variant>
        <vt:i4>0</vt:i4>
      </vt:variant>
      <vt:variant>
        <vt:i4>5</vt:i4>
      </vt:variant>
      <vt:variant>
        <vt:lpwstr>https://www.sciencelearn.org.nz/resources/1140-cleaning-up-the-oil-spill</vt:lpwstr>
      </vt:variant>
      <vt:variant>
        <vt:lpwstr/>
      </vt:variant>
      <vt:variant>
        <vt:i4>7471155</vt:i4>
      </vt:variant>
      <vt:variant>
        <vt:i4>27</vt:i4>
      </vt:variant>
      <vt:variant>
        <vt:i4>0</vt:i4>
      </vt:variant>
      <vt:variant>
        <vt:i4>5</vt:i4>
      </vt:variant>
      <vt:variant>
        <vt:lpwstr>https://www.sciencelearn.org.nz/resources/1138-pollution-from-rena</vt:lpwstr>
      </vt:variant>
      <vt:variant>
        <vt:lpwstr/>
      </vt:variant>
      <vt:variant>
        <vt:i4>196614</vt:i4>
      </vt:variant>
      <vt:variant>
        <vt:i4>24</vt:i4>
      </vt:variant>
      <vt:variant>
        <vt:i4>0</vt:i4>
      </vt:variant>
      <vt:variant>
        <vt:i4>5</vt:i4>
      </vt:variant>
      <vt:variant>
        <vt:lpwstr/>
      </vt:variant>
      <vt:variant>
        <vt:lpwstr>cleaning</vt:lpwstr>
      </vt:variant>
      <vt:variant>
        <vt:i4>1572947</vt:i4>
      </vt:variant>
      <vt:variant>
        <vt:i4>21</vt:i4>
      </vt:variant>
      <vt:variant>
        <vt:i4>0</vt:i4>
      </vt:variant>
      <vt:variant>
        <vt:i4>5</vt:i4>
      </vt:variant>
      <vt:variant>
        <vt:lpwstr>https://www.sciencelearn.org.nz/resources/1135-rena-bird-recovery</vt:lpwstr>
      </vt:variant>
      <vt:variant>
        <vt:lpwstr/>
      </vt:variant>
      <vt:variant>
        <vt:i4>4980811</vt:i4>
      </vt:variant>
      <vt:variant>
        <vt:i4>18</vt:i4>
      </vt:variant>
      <vt:variant>
        <vt:i4>0</vt:i4>
      </vt:variant>
      <vt:variant>
        <vt:i4>5</vt:i4>
      </vt:variant>
      <vt:variant>
        <vt:lpwstr>http://www.sciencebuddies.org/science-fair-projects/project_ideas/EnvEng_p025.shtml</vt:lpwstr>
      </vt:variant>
      <vt:variant>
        <vt:lpwstr/>
      </vt:variant>
      <vt:variant>
        <vt:i4>720964</vt:i4>
      </vt:variant>
      <vt:variant>
        <vt:i4>15</vt:i4>
      </vt:variant>
      <vt:variant>
        <vt:i4>0</vt:i4>
      </vt:variant>
      <vt:variant>
        <vt:i4>5</vt:i4>
      </vt:variant>
      <vt:variant>
        <vt:lpwstr>https://www.sciencelearn.org.nz/resources/1140-cleaning-up-the-oil-spill</vt:lpwstr>
      </vt:variant>
      <vt:variant>
        <vt:lpwstr/>
      </vt:variant>
      <vt:variant>
        <vt:i4>7471155</vt:i4>
      </vt:variant>
      <vt:variant>
        <vt:i4>12</vt:i4>
      </vt:variant>
      <vt:variant>
        <vt:i4>0</vt:i4>
      </vt:variant>
      <vt:variant>
        <vt:i4>5</vt:i4>
      </vt:variant>
      <vt:variant>
        <vt:lpwstr>https://www.sciencelearn.org.nz/resources/1138-pollution-from-rena</vt:lpwstr>
      </vt:variant>
      <vt:variant>
        <vt:lpwstr/>
      </vt:variant>
      <vt:variant>
        <vt:i4>196614</vt:i4>
      </vt:variant>
      <vt:variant>
        <vt:i4>9</vt:i4>
      </vt:variant>
      <vt:variant>
        <vt:i4>0</vt:i4>
      </vt:variant>
      <vt:variant>
        <vt:i4>5</vt:i4>
      </vt:variant>
      <vt:variant>
        <vt:lpwstr/>
      </vt:variant>
      <vt:variant>
        <vt:lpwstr>cleaning</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Faculty of Education</cp:lastModifiedBy>
  <cp:revision>3</cp:revision>
  <cp:lastPrinted>2012-07-04T04:11:00Z</cp:lastPrinted>
  <dcterms:created xsi:type="dcterms:W3CDTF">2017-03-26T20:30:00Z</dcterms:created>
  <dcterms:modified xsi:type="dcterms:W3CDTF">2017-03-26T20:30:00Z</dcterms:modified>
</cp:coreProperties>
</file>