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FD11F7">
        <w:rPr>
          <w:b/>
          <w:sz w:val="24"/>
        </w:rPr>
        <w:t>Constellations in the night sky</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929C8" w:rsidRDefault="00FD11F7" w:rsidP="004554F4">
      <w:pPr>
        <w:pBdr>
          <w:top w:val="single" w:sz="4" w:space="1" w:color="auto"/>
          <w:left w:val="single" w:sz="4" w:space="1" w:color="auto"/>
          <w:bottom w:val="single" w:sz="4" w:space="1" w:color="auto"/>
          <w:right w:val="single" w:sz="4" w:space="1" w:color="auto"/>
        </w:pBdr>
      </w:pPr>
      <w:r>
        <w:t>In this activity,</w:t>
      </w:r>
      <w:r w:rsidRPr="006D44A2">
        <w:t xml:space="preserve"> </w:t>
      </w:r>
      <w:r>
        <w:t>students learn about star constellations and that various cultures have their own names and legends about them. They will appreciate that identifying constellations and remembering where they are in relation to each other are important for wayfinding.</w:t>
      </w:r>
    </w:p>
    <w:p w:rsidR="00E929C8" w:rsidRPr="00747D4A" w:rsidRDefault="00E929C8" w:rsidP="004554F4">
      <w:pPr>
        <w:pBdr>
          <w:top w:val="single" w:sz="4" w:space="1" w:color="auto"/>
          <w:left w:val="single" w:sz="4" w:space="1" w:color="auto"/>
          <w:bottom w:val="single" w:sz="4" w:space="1" w:color="auto"/>
          <w:right w:val="single" w:sz="4" w:space="1" w:color="auto"/>
        </w:pBdr>
        <w:rPr>
          <w:b/>
        </w:rPr>
      </w:pPr>
    </w:p>
    <w:p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F2647" w:rsidRDefault="00FD11F7" w:rsidP="0093294D">
      <w:pPr>
        <w:numPr>
          <w:ilvl w:val="0"/>
          <w:numId w:val="13"/>
        </w:numPr>
        <w:pBdr>
          <w:top w:val="single" w:sz="4" w:space="1" w:color="auto"/>
          <w:left w:val="single" w:sz="4" w:space="1" w:color="auto"/>
          <w:bottom w:val="single" w:sz="4" w:space="1" w:color="auto"/>
          <w:right w:val="single" w:sz="4" w:space="1" w:color="auto"/>
        </w:pBdr>
      </w:pPr>
      <w:r>
        <w:t>e</w:t>
      </w:r>
      <w:r w:rsidR="00EF2647">
        <w:t>xplain what a constellation is</w:t>
      </w:r>
    </w:p>
    <w:p w:rsidR="00E929C8" w:rsidRDefault="00FD11F7" w:rsidP="0093294D">
      <w:pPr>
        <w:numPr>
          <w:ilvl w:val="0"/>
          <w:numId w:val="13"/>
        </w:numPr>
        <w:pBdr>
          <w:top w:val="single" w:sz="4" w:space="1" w:color="auto"/>
          <w:left w:val="single" w:sz="4" w:space="1" w:color="auto"/>
          <w:bottom w:val="single" w:sz="4" w:space="1" w:color="auto"/>
          <w:right w:val="single" w:sz="4" w:space="1" w:color="auto"/>
        </w:pBdr>
      </w:pPr>
      <w:r>
        <w:t>e</w:t>
      </w:r>
      <w:r w:rsidR="00EF2647">
        <w:t>xplain what the Pleiades (Matariki) constellation</w:t>
      </w:r>
      <w:r w:rsidR="00E929C8">
        <w:t xml:space="preserve"> </w:t>
      </w:r>
      <w:r w:rsidR="00EF2647">
        <w:t>is</w:t>
      </w:r>
    </w:p>
    <w:p w:rsidR="00EF2647" w:rsidRDefault="00FD11F7" w:rsidP="0093294D">
      <w:pPr>
        <w:numPr>
          <w:ilvl w:val="0"/>
          <w:numId w:val="13"/>
        </w:numPr>
        <w:pBdr>
          <w:top w:val="single" w:sz="4" w:space="1" w:color="auto"/>
          <w:left w:val="single" w:sz="4" w:space="1" w:color="auto"/>
          <w:bottom w:val="single" w:sz="4" w:space="1" w:color="auto"/>
          <w:right w:val="single" w:sz="4" w:space="1" w:color="auto"/>
        </w:pBdr>
      </w:pPr>
      <w:r>
        <w:t>r</w:t>
      </w:r>
      <w:r w:rsidR="00FA1D43">
        <w:t>etell at least two</w:t>
      </w:r>
      <w:r w:rsidR="00EF2647">
        <w:t xml:space="preserve"> of the legends attached to the Pleiades constellation</w:t>
      </w:r>
    </w:p>
    <w:p w:rsidR="00EF2647" w:rsidRDefault="00D51307" w:rsidP="0093294D">
      <w:pPr>
        <w:numPr>
          <w:ilvl w:val="0"/>
          <w:numId w:val="13"/>
        </w:numPr>
        <w:pBdr>
          <w:top w:val="single" w:sz="4" w:space="1" w:color="auto"/>
          <w:left w:val="single" w:sz="4" w:space="1" w:color="auto"/>
          <w:bottom w:val="single" w:sz="4" w:space="1" w:color="auto"/>
          <w:right w:val="single" w:sz="4" w:space="1" w:color="auto"/>
        </w:pBdr>
      </w:pPr>
      <w:r>
        <w:t>explain</w:t>
      </w:r>
      <w:r w:rsidR="00EF2647">
        <w:t xml:space="preserve"> why </w:t>
      </w:r>
      <w:r w:rsidR="00FA1D43">
        <w:t xml:space="preserve">various cultures </w:t>
      </w:r>
      <w:r w:rsidR="00FD11F7">
        <w:t xml:space="preserve">might </w:t>
      </w:r>
      <w:r w:rsidR="00FA1D43">
        <w:t xml:space="preserve">have given </w:t>
      </w:r>
      <w:r w:rsidR="008A5D50">
        <w:t xml:space="preserve">names to </w:t>
      </w:r>
      <w:r w:rsidR="00EF2647">
        <w:t xml:space="preserve">stars and </w:t>
      </w:r>
      <w:r w:rsidR="00FA1D43">
        <w:t xml:space="preserve">told </w:t>
      </w:r>
      <w:r w:rsidR="00EF2647">
        <w:t xml:space="preserve">legends </w:t>
      </w:r>
      <w:r w:rsidR="00FD11F7">
        <w:t>about them</w:t>
      </w:r>
    </w:p>
    <w:p w:rsidR="00E929C8" w:rsidRPr="00B9405A" w:rsidRDefault="00D51307" w:rsidP="004C6807">
      <w:pPr>
        <w:numPr>
          <w:ilvl w:val="0"/>
          <w:numId w:val="13"/>
        </w:numPr>
        <w:pBdr>
          <w:top w:val="single" w:sz="4" w:space="1" w:color="auto"/>
          <w:left w:val="single" w:sz="4" w:space="1" w:color="auto"/>
          <w:bottom w:val="single" w:sz="4" w:space="1" w:color="auto"/>
          <w:right w:val="single" w:sz="4" w:space="1" w:color="auto"/>
        </w:pBdr>
      </w:pPr>
      <w:r>
        <w:t>describe the celestial sphere and why this knowledge</w:t>
      </w:r>
      <w:r w:rsidR="006D44A2">
        <w:t xml:space="preserve"> is still useful (extra for experts)</w:t>
      </w:r>
      <w:r w:rsidR="00FD11F7">
        <w:t>.</w:t>
      </w:r>
    </w:p>
    <w:p w:rsidR="00E929C8" w:rsidRDefault="00E929C8" w:rsidP="004554F4"/>
    <w:p w:rsidR="00E929C8" w:rsidRPr="00C876E5" w:rsidRDefault="00E929C8" w:rsidP="004554F4">
      <w:hyperlink w:anchor="Introduction" w:history="1">
        <w:r w:rsidRPr="003811FA">
          <w:rPr>
            <w:rStyle w:val="Hyperlink"/>
          </w:rPr>
          <w:t>Introduction/bac</w:t>
        </w:r>
        <w:r w:rsidRPr="003811FA">
          <w:rPr>
            <w:rStyle w:val="Hyperlink"/>
          </w:rPr>
          <w:t>k</w:t>
        </w:r>
        <w:r w:rsidRPr="003811FA">
          <w:rPr>
            <w:rStyle w:val="Hyperlink"/>
          </w:rPr>
          <w:t>gro</w:t>
        </w:r>
        <w:r w:rsidRPr="003811FA">
          <w:rPr>
            <w:rStyle w:val="Hyperlink"/>
          </w:rPr>
          <w:t>u</w:t>
        </w:r>
        <w:r w:rsidRPr="003811FA">
          <w:rPr>
            <w:rStyle w:val="Hyperlink"/>
          </w:rPr>
          <w:t>nd notes</w:t>
        </w:r>
      </w:hyperlink>
    </w:p>
    <w:p w:rsidR="00E929C8" w:rsidRDefault="00E929C8" w:rsidP="004554F4">
      <w:hyperlink w:anchor="need" w:history="1">
        <w:r w:rsidRPr="00CA4376">
          <w:rPr>
            <w:rStyle w:val="Hyperlink"/>
          </w:rPr>
          <w:t>What yo</w:t>
        </w:r>
        <w:r w:rsidRPr="00CA4376">
          <w:rPr>
            <w:rStyle w:val="Hyperlink"/>
          </w:rPr>
          <w:t>u</w:t>
        </w:r>
        <w:r w:rsidRPr="00CA4376">
          <w:rPr>
            <w:rStyle w:val="Hyperlink"/>
          </w:rPr>
          <w:t xml:space="preserve"> </w:t>
        </w:r>
        <w:r w:rsidRPr="00CA4376">
          <w:rPr>
            <w:rStyle w:val="Hyperlink"/>
          </w:rPr>
          <w:t>n</w:t>
        </w:r>
        <w:r w:rsidRPr="00CA4376">
          <w:rPr>
            <w:rStyle w:val="Hyperlink"/>
          </w:rPr>
          <w:t>eed</w:t>
        </w:r>
      </w:hyperlink>
    </w:p>
    <w:p w:rsidR="00E929C8" w:rsidRPr="00C876E5" w:rsidRDefault="00E929C8" w:rsidP="004554F4">
      <w:hyperlink w:anchor="Do" w:history="1">
        <w:r w:rsidRPr="00FE4289">
          <w:rPr>
            <w:rStyle w:val="Hyperlink"/>
          </w:rPr>
          <w:t xml:space="preserve">What </w:t>
        </w:r>
        <w:r w:rsidRPr="00FE4289">
          <w:rPr>
            <w:rStyle w:val="Hyperlink"/>
          </w:rPr>
          <w:t>t</w:t>
        </w:r>
        <w:r w:rsidRPr="00FE4289">
          <w:rPr>
            <w:rStyle w:val="Hyperlink"/>
          </w:rPr>
          <w:t>o do</w:t>
        </w:r>
      </w:hyperlink>
    </w:p>
    <w:p w:rsidR="00E929C8" w:rsidRDefault="00773049" w:rsidP="004554F4">
      <w:hyperlink w:anchor="Pleiades" w:history="1">
        <w:r w:rsidRPr="00773049">
          <w:rPr>
            <w:rStyle w:val="Hyperlink"/>
          </w:rPr>
          <w:t>Pleiad</w:t>
        </w:r>
        <w:r w:rsidRPr="00773049">
          <w:rPr>
            <w:rStyle w:val="Hyperlink"/>
          </w:rPr>
          <w:t>e</w:t>
        </w:r>
        <w:r w:rsidRPr="00773049">
          <w:rPr>
            <w:rStyle w:val="Hyperlink"/>
          </w:rPr>
          <w:t>s (Ma</w:t>
        </w:r>
        <w:r w:rsidRPr="00773049">
          <w:rPr>
            <w:rStyle w:val="Hyperlink"/>
          </w:rPr>
          <w:t>t</w:t>
        </w:r>
        <w:r w:rsidRPr="00773049">
          <w:rPr>
            <w:rStyle w:val="Hyperlink"/>
          </w:rPr>
          <w:t>ariki) legends</w:t>
        </w:r>
      </w:hyperlink>
    </w:p>
    <w:p w:rsidR="00773049" w:rsidRDefault="00773049" w:rsidP="004554F4"/>
    <w:p w:rsidR="00E929C8" w:rsidRDefault="00E929C8" w:rsidP="004554F4">
      <w:pPr>
        <w:rPr>
          <w:b/>
        </w:rPr>
      </w:pPr>
      <w:bookmarkStart w:id="0" w:name="Introduction"/>
      <w:bookmarkEnd w:id="0"/>
      <w:r w:rsidRPr="00B02A70">
        <w:rPr>
          <w:b/>
        </w:rPr>
        <w:t>Introduction/background</w:t>
      </w:r>
    </w:p>
    <w:p w:rsidR="00E01E51" w:rsidRPr="009C6C1D" w:rsidRDefault="00E01E51" w:rsidP="004554F4">
      <w:pPr>
        <w:rPr>
          <w:b/>
        </w:rPr>
      </w:pPr>
    </w:p>
    <w:p w:rsidR="00E929C8" w:rsidRDefault="00C84582" w:rsidP="004554F4">
      <w:r>
        <w:t xml:space="preserve">The ancient navigators used the night sky to work out where they were and where they should go. The night sky was like a big dome that surrounded them. They noticed that stars </w:t>
      </w:r>
      <w:r w:rsidR="000D5387">
        <w:t>were often</w:t>
      </w:r>
      <w:r>
        <w:t xml:space="preserve"> in the same position rel</w:t>
      </w:r>
      <w:r w:rsidR="00F16192">
        <w:t>ative to each other and so could be used to</w:t>
      </w:r>
      <w:r>
        <w:t xml:space="preserve"> </w:t>
      </w:r>
      <w:r w:rsidR="00F16192">
        <w:t xml:space="preserve">work out a position and set a direction. </w:t>
      </w:r>
      <w:r>
        <w:t xml:space="preserve">Groups or clusters of stars were more easily identified </w:t>
      </w:r>
      <w:r w:rsidR="000D5387">
        <w:t>and could be lined up with o</w:t>
      </w:r>
      <w:r w:rsidR="00F16192">
        <w:t>ther clusters or bright stars for this</w:t>
      </w:r>
      <w:r w:rsidR="000D5387">
        <w:t xml:space="preserve">. </w:t>
      </w:r>
      <w:r w:rsidR="008A5D50">
        <w:t>We now call these clusters constellations.</w:t>
      </w:r>
    </w:p>
    <w:p w:rsidR="000D5387" w:rsidRDefault="000D5387" w:rsidP="004554F4"/>
    <w:p w:rsidR="00F146A0" w:rsidRDefault="00655969" w:rsidP="00F146A0">
      <w:pPr>
        <w:rPr>
          <w:szCs w:val="20"/>
          <w:lang w:val="en-AU" w:eastAsia="en-US"/>
        </w:rPr>
      </w:pPr>
      <w:r>
        <w:rPr>
          <w:szCs w:val="20"/>
          <w:lang w:val="en-AU" w:eastAsia="en-US"/>
        </w:rPr>
        <w:t>In this activity</w:t>
      </w:r>
      <w:r w:rsidR="00773049">
        <w:rPr>
          <w:szCs w:val="20"/>
          <w:lang w:val="en-AU" w:eastAsia="en-US"/>
        </w:rPr>
        <w:t>,</w:t>
      </w:r>
      <w:r>
        <w:rPr>
          <w:szCs w:val="20"/>
          <w:lang w:val="en-AU" w:eastAsia="en-US"/>
        </w:rPr>
        <w:t xml:space="preserve"> students can explore star constellations and then use their imagination to create a constellation and stories about it. This activity can be used with young primary students.</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E929C8" w:rsidRDefault="00810CDF" w:rsidP="0093294D">
      <w:pPr>
        <w:numPr>
          <w:ilvl w:val="0"/>
          <w:numId w:val="12"/>
        </w:numPr>
      </w:pPr>
      <w:r>
        <w:t>A number of websites depicting constellations to suit your student age group (try to show shapes and names of constellations)</w:t>
      </w:r>
      <w:r w:rsidR="00773049">
        <w:t xml:space="preserve"> and</w:t>
      </w:r>
      <w:r>
        <w:t xml:space="preserve"> </w:t>
      </w:r>
      <w:r w:rsidR="00773049">
        <w:t>a</w:t>
      </w:r>
      <w:r>
        <w:t xml:space="preserve"> data projector to show these to the class</w:t>
      </w:r>
    </w:p>
    <w:p w:rsidR="00810CDF" w:rsidRDefault="00EF10C4" w:rsidP="00773049">
      <w:pPr>
        <w:numPr>
          <w:ilvl w:val="0"/>
          <w:numId w:val="12"/>
        </w:numPr>
      </w:pPr>
      <w:r>
        <w:t xml:space="preserve">This website has </w:t>
      </w:r>
      <w:hyperlink r:id="rId8" w:history="1">
        <w:r w:rsidRPr="00EF10C4">
          <w:rPr>
            <w:rStyle w:val="Hyperlink"/>
          </w:rPr>
          <w:t>Pleiades i</w:t>
        </w:r>
        <w:r w:rsidRPr="00EF10C4">
          <w:rPr>
            <w:rStyle w:val="Hyperlink"/>
          </w:rPr>
          <w:t>m</w:t>
        </w:r>
        <w:r w:rsidRPr="00EF10C4">
          <w:rPr>
            <w:rStyle w:val="Hyperlink"/>
          </w:rPr>
          <w:t>ages</w:t>
        </w:r>
      </w:hyperlink>
      <w:r>
        <w:t xml:space="preserve"> to view and discuss.</w:t>
      </w:r>
    </w:p>
    <w:p w:rsidR="00810CDF" w:rsidRDefault="00810CDF" w:rsidP="0093294D">
      <w:pPr>
        <w:numPr>
          <w:ilvl w:val="0"/>
          <w:numId w:val="12"/>
        </w:numPr>
      </w:pPr>
      <w:r>
        <w:t>The</w:t>
      </w:r>
      <w:r w:rsidR="009932CA">
        <w:t xml:space="preserve"> </w:t>
      </w:r>
      <w:hyperlink w:anchor="Pleiades" w:history="1">
        <w:r w:rsidR="00773049" w:rsidRPr="00773049">
          <w:rPr>
            <w:rStyle w:val="Hyperlink"/>
          </w:rPr>
          <w:t>Pleiades (Ma</w:t>
        </w:r>
        <w:r w:rsidR="00773049" w:rsidRPr="00773049">
          <w:rPr>
            <w:rStyle w:val="Hyperlink"/>
          </w:rPr>
          <w:t>t</w:t>
        </w:r>
        <w:r w:rsidR="00773049" w:rsidRPr="00773049">
          <w:rPr>
            <w:rStyle w:val="Hyperlink"/>
          </w:rPr>
          <w:t xml:space="preserve">ariki) </w:t>
        </w:r>
        <w:r w:rsidR="009932CA" w:rsidRPr="00773049">
          <w:rPr>
            <w:rStyle w:val="Hyperlink"/>
          </w:rPr>
          <w:t>leg</w:t>
        </w:r>
        <w:r w:rsidR="009932CA" w:rsidRPr="00773049">
          <w:rPr>
            <w:rStyle w:val="Hyperlink"/>
          </w:rPr>
          <w:t>e</w:t>
        </w:r>
        <w:r w:rsidR="009932CA" w:rsidRPr="00773049">
          <w:rPr>
            <w:rStyle w:val="Hyperlink"/>
          </w:rPr>
          <w:t>nds</w:t>
        </w:r>
      </w:hyperlink>
      <w:r w:rsidR="009932CA">
        <w:t xml:space="preserve"> or other sources of legends you have found</w:t>
      </w:r>
    </w:p>
    <w:p w:rsidR="004C6807" w:rsidRDefault="009932CA" w:rsidP="0093294D">
      <w:pPr>
        <w:numPr>
          <w:ilvl w:val="0"/>
          <w:numId w:val="12"/>
        </w:numPr>
      </w:pPr>
      <w:r>
        <w:t>Black paper</w:t>
      </w:r>
    </w:p>
    <w:p w:rsidR="004C6807" w:rsidRDefault="004C6807" w:rsidP="0093294D">
      <w:pPr>
        <w:numPr>
          <w:ilvl w:val="0"/>
          <w:numId w:val="12"/>
        </w:numPr>
      </w:pPr>
      <w:r>
        <w:t>S</w:t>
      </w:r>
      <w:r w:rsidR="009932CA">
        <w:t>tars</w:t>
      </w:r>
    </w:p>
    <w:p w:rsidR="00E929C8" w:rsidRPr="0093294D" w:rsidRDefault="004C6807" w:rsidP="0093294D">
      <w:pPr>
        <w:numPr>
          <w:ilvl w:val="0"/>
          <w:numId w:val="12"/>
        </w:numPr>
      </w:pPr>
      <w:r>
        <w:t>G</w:t>
      </w:r>
      <w:r w:rsidR="009932CA">
        <w:t>old, silver or white crayons or pens</w:t>
      </w:r>
      <w:r>
        <w:t xml:space="preserve"> that will show on black paper</w:t>
      </w:r>
    </w:p>
    <w:p w:rsidR="00E929C8" w:rsidRDefault="00E929C8" w:rsidP="004554F4"/>
    <w:p w:rsidR="00E929C8" w:rsidRPr="00B02A70" w:rsidRDefault="00E929C8" w:rsidP="004554F4">
      <w:pPr>
        <w:rPr>
          <w:b/>
        </w:rPr>
      </w:pPr>
      <w:bookmarkStart w:id="2" w:name="Do"/>
      <w:bookmarkEnd w:id="2"/>
      <w:r w:rsidRPr="00B02A70">
        <w:rPr>
          <w:b/>
        </w:rPr>
        <w:t>What to do</w:t>
      </w:r>
    </w:p>
    <w:p w:rsidR="00E929C8" w:rsidRDefault="00E929C8" w:rsidP="00931A22"/>
    <w:p w:rsidR="003B422D" w:rsidRDefault="00B161FE" w:rsidP="004C6807">
      <w:pPr>
        <w:numPr>
          <w:ilvl w:val="0"/>
          <w:numId w:val="14"/>
        </w:numPr>
      </w:pPr>
      <w:r>
        <w:t>Look up star constellations images on the computer</w:t>
      </w:r>
      <w:r w:rsidR="003B422D">
        <w:t xml:space="preserve"> – show on a big screen to the class</w:t>
      </w:r>
      <w:r w:rsidR="009C6C1D">
        <w:t>.</w:t>
      </w:r>
      <w:r w:rsidR="003B422D">
        <w:t xml:space="preserve"> </w:t>
      </w:r>
      <w:r w:rsidR="009C6C1D">
        <w:t>D</w:t>
      </w:r>
      <w:r w:rsidR="00C06D29">
        <w:t>iscuss what star constella</w:t>
      </w:r>
      <w:r w:rsidR="003B422D">
        <w:t>tions are and why people might have made up names, shapes and stories for them.</w:t>
      </w:r>
      <w:r w:rsidR="00773049">
        <w:t xml:space="preserve"> </w:t>
      </w:r>
      <w:r w:rsidR="003B422D">
        <w:t>Some example sites are:</w:t>
      </w:r>
      <w:r w:rsidR="00E01E51">
        <w:t xml:space="preserve"> </w:t>
      </w:r>
    </w:p>
    <w:p w:rsidR="00773049" w:rsidRDefault="00773049" w:rsidP="004C6807">
      <w:pPr>
        <w:numPr>
          <w:ilvl w:val="0"/>
          <w:numId w:val="16"/>
        </w:numPr>
      </w:pPr>
      <w:hyperlink r:id="rId9" w:history="1">
        <w:r w:rsidRPr="004C6807">
          <w:rPr>
            <w:rStyle w:val="Hyperlink"/>
          </w:rPr>
          <w:t>www.space.com/</w:t>
        </w:r>
        <w:r w:rsidRPr="004C6807">
          <w:rPr>
            <w:rStyle w:val="Hyperlink"/>
          </w:rPr>
          <w:t>1</w:t>
        </w:r>
        <w:r w:rsidRPr="004C6807">
          <w:rPr>
            <w:rStyle w:val="Hyperlink"/>
          </w:rPr>
          <w:t>5722-con</w:t>
        </w:r>
        <w:r w:rsidRPr="004C6807">
          <w:rPr>
            <w:rStyle w:val="Hyperlink"/>
          </w:rPr>
          <w:t>s</w:t>
        </w:r>
        <w:r w:rsidRPr="004C6807">
          <w:rPr>
            <w:rStyle w:val="Hyperlink"/>
          </w:rPr>
          <w:t>tellations.html</w:t>
        </w:r>
      </w:hyperlink>
      <w:r w:rsidR="00D725AD">
        <w:t xml:space="preserve"> </w:t>
      </w:r>
    </w:p>
    <w:p w:rsidR="00E929C8" w:rsidRDefault="00773049" w:rsidP="004C6807">
      <w:pPr>
        <w:numPr>
          <w:ilvl w:val="0"/>
          <w:numId w:val="16"/>
        </w:numPr>
      </w:pPr>
      <w:hyperlink r:id="rId10" w:history="1">
        <w:r w:rsidRPr="004C6807">
          <w:rPr>
            <w:rStyle w:val="Hyperlink"/>
          </w:rPr>
          <w:t>www.windows</w:t>
        </w:r>
        <w:r w:rsidRPr="004C6807">
          <w:rPr>
            <w:rStyle w:val="Hyperlink"/>
          </w:rPr>
          <w:t>2</w:t>
        </w:r>
        <w:r w:rsidRPr="004C6807">
          <w:rPr>
            <w:rStyle w:val="Hyperlink"/>
          </w:rPr>
          <w:t>u</w:t>
        </w:r>
        <w:r w:rsidRPr="004C6807">
          <w:rPr>
            <w:rStyle w:val="Hyperlink"/>
          </w:rPr>
          <w:t>n</w:t>
        </w:r>
        <w:r w:rsidRPr="004C6807">
          <w:rPr>
            <w:rStyle w:val="Hyperlink"/>
          </w:rPr>
          <w:t>iverse.org/the_universe/Constellations/constnavi.html</w:t>
        </w:r>
      </w:hyperlink>
      <w:r>
        <w:t xml:space="preserve"> </w:t>
      </w:r>
    </w:p>
    <w:p w:rsidR="00E929C8" w:rsidRDefault="00773049" w:rsidP="004C6807">
      <w:pPr>
        <w:numPr>
          <w:ilvl w:val="0"/>
          <w:numId w:val="16"/>
        </w:numPr>
      </w:pPr>
      <w:hyperlink r:id="rId11" w:history="1">
        <w:r w:rsidRPr="004C6807">
          <w:rPr>
            <w:rStyle w:val="Hyperlink"/>
          </w:rPr>
          <w:t>www.almanac.com</w:t>
        </w:r>
        <w:r w:rsidRPr="004C6807">
          <w:rPr>
            <w:rStyle w:val="Hyperlink"/>
          </w:rPr>
          <w:t>/</w:t>
        </w:r>
        <w:r w:rsidRPr="004C6807">
          <w:rPr>
            <w:rStyle w:val="Hyperlink"/>
          </w:rPr>
          <w:t>content</w:t>
        </w:r>
        <w:r w:rsidRPr="004C6807">
          <w:rPr>
            <w:rStyle w:val="Hyperlink"/>
          </w:rPr>
          <w:t>/</w:t>
        </w:r>
        <w:r w:rsidRPr="004C6807">
          <w:rPr>
            <w:rStyle w:val="Hyperlink"/>
          </w:rPr>
          <w:t>stargazing-finding-stars-and-constellations</w:t>
        </w:r>
      </w:hyperlink>
      <w:r>
        <w:t xml:space="preserve"> </w:t>
      </w:r>
    </w:p>
    <w:p w:rsidR="00A1023D" w:rsidRDefault="00A1023D" w:rsidP="003B422D">
      <w:pPr>
        <w:ind w:firstLine="360"/>
      </w:pPr>
    </w:p>
    <w:p w:rsidR="00E929C8" w:rsidRPr="003911C4" w:rsidRDefault="003B422D" w:rsidP="0093294D">
      <w:pPr>
        <w:numPr>
          <w:ilvl w:val="0"/>
          <w:numId w:val="14"/>
        </w:numPr>
      </w:pPr>
      <w:r>
        <w:t xml:space="preserve">Show </w:t>
      </w:r>
      <w:r w:rsidR="00710723" w:rsidRPr="004C6807">
        <w:t>t</w:t>
      </w:r>
      <w:r w:rsidRPr="004C6807">
        <w:t xml:space="preserve">he </w:t>
      </w:r>
      <w:hyperlink r:id="rId12" w:history="1">
        <w:r w:rsidRPr="004C6807">
          <w:rPr>
            <w:rStyle w:val="Hyperlink"/>
          </w:rPr>
          <w:t>Pleiades</w:t>
        </w:r>
        <w:r w:rsidR="003911C4" w:rsidRPr="004C6807">
          <w:rPr>
            <w:rStyle w:val="Hyperlink"/>
          </w:rPr>
          <w:t xml:space="preserve"> </w:t>
        </w:r>
        <w:r w:rsidR="00710723" w:rsidRPr="004C6807">
          <w:rPr>
            <w:rStyle w:val="Hyperlink"/>
          </w:rPr>
          <w:t>i</w:t>
        </w:r>
        <w:r w:rsidR="00710723" w:rsidRPr="004C6807">
          <w:rPr>
            <w:rStyle w:val="Hyperlink"/>
          </w:rPr>
          <w:t>mage</w:t>
        </w:r>
      </w:hyperlink>
      <w:r w:rsidR="00710723" w:rsidRPr="004C6807">
        <w:t xml:space="preserve"> </w:t>
      </w:r>
      <w:r w:rsidR="003911C4" w:rsidRPr="003911C4">
        <w:t>on a big screen</w:t>
      </w:r>
      <w:r w:rsidR="00CD66B3">
        <w:t>. Talk about the science</w:t>
      </w:r>
      <w:r w:rsidR="00710723">
        <w:t>.</w:t>
      </w:r>
      <w:r w:rsidR="00B82892">
        <w:t xml:space="preserve"> W</w:t>
      </w:r>
      <w:r w:rsidR="000B02F5">
        <w:t>hat are stars? (</w:t>
      </w:r>
      <w:r w:rsidR="00710723">
        <w:t>B</w:t>
      </w:r>
      <w:r w:rsidR="000B02F5">
        <w:t xml:space="preserve">ig exploding balls of </w:t>
      </w:r>
      <w:r w:rsidR="006901BA">
        <w:t xml:space="preserve">plasma – ionised gas – held </w:t>
      </w:r>
      <w:r w:rsidR="00B82892">
        <w:t>together by their own gravity</w:t>
      </w:r>
      <w:r w:rsidR="00710723">
        <w:t>.</w:t>
      </w:r>
      <w:r w:rsidR="00B82892">
        <w:t>) W</w:t>
      </w:r>
      <w:r w:rsidR="006901BA">
        <w:t>here did</w:t>
      </w:r>
      <w:r w:rsidR="00B82892">
        <w:t xml:space="preserve"> the Pleiades come from? What is their distance from Earth? How fast are they moving? </w:t>
      </w:r>
    </w:p>
    <w:p w:rsidR="00E929C8" w:rsidRDefault="00E929C8" w:rsidP="00931A22"/>
    <w:p w:rsidR="00E929C8" w:rsidRDefault="003911C4" w:rsidP="0093294D">
      <w:pPr>
        <w:numPr>
          <w:ilvl w:val="0"/>
          <w:numId w:val="14"/>
        </w:numPr>
      </w:pPr>
      <w:r>
        <w:t>Tell</w:t>
      </w:r>
      <w:r w:rsidR="004C6807">
        <w:t xml:space="preserve"> the</w:t>
      </w:r>
      <w:r>
        <w:t xml:space="preserve"> </w:t>
      </w:r>
      <w:hyperlink w:anchor="Pleiades" w:history="1">
        <w:r w:rsidR="00710723" w:rsidRPr="00773049">
          <w:rPr>
            <w:rStyle w:val="Hyperlink"/>
          </w:rPr>
          <w:t>Pleiades (Matariki) legends</w:t>
        </w:r>
      </w:hyperlink>
      <w:r w:rsidR="00710723">
        <w:t xml:space="preserve"> </w:t>
      </w:r>
      <w:r>
        <w:t>to th</w:t>
      </w:r>
      <w:r w:rsidR="00810CDF">
        <w:t>e class. Discuss similarities and</w:t>
      </w:r>
      <w:r>
        <w:t xml:space="preserve"> differences between the various cultures.</w:t>
      </w:r>
      <w:r w:rsidR="00A1023D">
        <w:t xml:space="preserve"> </w:t>
      </w:r>
    </w:p>
    <w:p w:rsidR="00A1023D" w:rsidRDefault="00A1023D" w:rsidP="00A1023D"/>
    <w:p w:rsidR="004C6807" w:rsidRDefault="00710723" w:rsidP="004C6807">
      <w:pPr>
        <w:numPr>
          <w:ilvl w:val="0"/>
          <w:numId w:val="14"/>
        </w:numPr>
      </w:pPr>
      <w:r>
        <w:t>Have students u</w:t>
      </w:r>
      <w:r w:rsidR="00A1023D">
        <w:t xml:space="preserve">se black paper and stars to make up </w:t>
      </w:r>
      <w:r>
        <w:t xml:space="preserve">their </w:t>
      </w:r>
      <w:r w:rsidR="00A1023D">
        <w:t>own constellation (or look for one to copy</w:t>
      </w:r>
      <w:r w:rsidR="00810CDF">
        <w:t xml:space="preserve"> in the night sky)</w:t>
      </w:r>
      <w:r w:rsidR="004C6807">
        <w:t>.</w:t>
      </w:r>
    </w:p>
    <w:p w:rsidR="00A1023D" w:rsidRDefault="00810CDF" w:rsidP="004C6807">
      <w:pPr>
        <w:numPr>
          <w:ilvl w:val="0"/>
          <w:numId w:val="16"/>
        </w:numPr>
      </w:pPr>
      <w:r w:rsidRPr="004C6807">
        <w:t>Lightly link</w:t>
      </w:r>
      <w:r w:rsidR="00A1023D" w:rsidRPr="004C6807">
        <w:t xml:space="preserve"> the stars together with a </w:t>
      </w:r>
      <w:r w:rsidRPr="004C6807">
        <w:t xml:space="preserve">pen or crayon </w:t>
      </w:r>
      <w:r w:rsidR="009932CA" w:rsidRPr="004C6807">
        <w:t xml:space="preserve">that will show up on black paper </w:t>
      </w:r>
      <w:r w:rsidRPr="004C6807">
        <w:t xml:space="preserve">to show the shape of </w:t>
      </w:r>
      <w:r w:rsidR="00710723" w:rsidRPr="004C6807">
        <w:t>the</w:t>
      </w:r>
      <w:r w:rsidR="00710723">
        <w:t xml:space="preserve"> </w:t>
      </w:r>
      <w:r>
        <w:t>constellation.</w:t>
      </w:r>
    </w:p>
    <w:p w:rsidR="00A1023D" w:rsidRDefault="00A1023D" w:rsidP="004C6807">
      <w:pPr>
        <w:numPr>
          <w:ilvl w:val="0"/>
          <w:numId w:val="16"/>
        </w:numPr>
      </w:pPr>
      <w:r>
        <w:t xml:space="preserve">Name </w:t>
      </w:r>
      <w:r w:rsidR="004C6807">
        <w:t>the</w:t>
      </w:r>
      <w:r>
        <w:t xml:space="preserve"> constellation and write a legend about how it got into the sky.</w:t>
      </w:r>
    </w:p>
    <w:p w:rsidR="009932CA" w:rsidRDefault="009932CA" w:rsidP="009932CA"/>
    <w:p w:rsidR="009932CA" w:rsidRDefault="009932CA" w:rsidP="0093294D">
      <w:pPr>
        <w:numPr>
          <w:ilvl w:val="0"/>
          <w:numId w:val="14"/>
        </w:numPr>
      </w:pPr>
      <w:r>
        <w:t>Present legends in a class book.</w:t>
      </w:r>
    </w:p>
    <w:p w:rsidR="00AB2735" w:rsidRDefault="00AB2735" w:rsidP="00AB2735"/>
    <w:p w:rsidR="00AB2735" w:rsidRDefault="00D51307" w:rsidP="0093294D">
      <w:pPr>
        <w:numPr>
          <w:ilvl w:val="0"/>
          <w:numId w:val="14"/>
        </w:numPr>
      </w:pPr>
      <w:r>
        <w:t>Extra for experts</w:t>
      </w:r>
      <w:r w:rsidR="004C6807">
        <w:t>:</w:t>
      </w:r>
      <w:r>
        <w:t xml:space="preserve"> </w:t>
      </w:r>
      <w:r w:rsidR="003A6F8B">
        <w:t>Have students d</w:t>
      </w:r>
      <w:r>
        <w:t>escribe</w:t>
      </w:r>
      <w:r w:rsidR="00AB2735">
        <w:t xml:space="preserve"> the celestial sphere (</w:t>
      </w:r>
      <w:r w:rsidR="004C6807">
        <w:t>s</w:t>
      </w:r>
      <w:r w:rsidR="00AB2735">
        <w:t xml:space="preserve">ee </w:t>
      </w:r>
      <w:hyperlink r:id="rId13" w:history="1">
        <w:r w:rsidR="00AB2735" w:rsidRPr="00DE565F">
          <w:rPr>
            <w:rStyle w:val="Hyperlink"/>
          </w:rPr>
          <w:t>The celes</w:t>
        </w:r>
        <w:r w:rsidR="00AB2735" w:rsidRPr="00DE565F">
          <w:rPr>
            <w:rStyle w:val="Hyperlink"/>
          </w:rPr>
          <w:t>t</w:t>
        </w:r>
        <w:r w:rsidR="00AB2735" w:rsidRPr="00DE565F">
          <w:rPr>
            <w:rStyle w:val="Hyperlink"/>
          </w:rPr>
          <w:t>ial sphere</w:t>
        </w:r>
      </w:hyperlink>
      <w:r w:rsidR="006D44A2">
        <w:t>). This could</w:t>
      </w:r>
      <w:r w:rsidR="00AB2735">
        <w:t xml:space="preserve"> be done at the start of the lesson – using an image of the night sky from the </w:t>
      </w:r>
      <w:r w:rsidR="004C6807">
        <w:t>i</w:t>
      </w:r>
      <w:r w:rsidR="00AB2735">
        <w:t>nternet.</w:t>
      </w:r>
    </w:p>
    <w:p w:rsidR="00DC6BB6" w:rsidRDefault="00DC6BB6" w:rsidP="00DC6BB6"/>
    <w:p w:rsidR="00E929C8" w:rsidRDefault="00E929C8" w:rsidP="00931A22">
      <w:pPr>
        <w:rPr>
          <w:szCs w:val="20"/>
        </w:rPr>
      </w:pPr>
    </w:p>
    <w:p w:rsidR="00773049" w:rsidRPr="004C6807" w:rsidRDefault="00773049" w:rsidP="00773049">
      <w:r w:rsidRPr="00773049">
        <w:rPr>
          <w:szCs w:val="20"/>
        </w:rPr>
        <w:br w:type="page"/>
      </w:r>
      <w:bookmarkStart w:id="3" w:name="Pleiades"/>
      <w:bookmarkEnd w:id="3"/>
      <w:r w:rsidRPr="004C6807">
        <w:rPr>
          <w:b/>
        </w:rPr>
        <w:lastRenderedPageBreak/>
        <w:t>Pleiades (Matariki)</w:t>
      </w:r>
      <w:r w:rsidRPr="004C6807">
        <w:t xml:space="preserve"> </w:t>
      </w:r>
      <w:r w:rsidRPr="004C6807">
        <w:rPr>
          <w:b/>
        </w:rPr>
        <w:t>legends</w:t>
      </w:r>
    </w:p>
    <w:p w:rsidR="00773049" w:rsidRDefault="00773049" w:rsidP="00773049"/>
    <w:p w:rsidR="00773049" w:rsidRDefault="00773049" w:rsidP="00773049">
      <w:r>
        <w:t xml:space="preserve">To help remember the star clusters, the clusters were given names and stories were told about them. </w:t>
      </w:r>
    </w:p>
    <w:p w:rsidR="00773049" w:rsidRDefault="00773049" w:rsidP="00773049"/>
    <w:p w:rsidR="00773049" w:rsidRPr="00655969" w:rsidRDefault="00773049" w:rsidP="00773049">
      <w:pPr>
        <w:rPr>
          <w:b/>
          <w:i/>
        </w:rPr>
      </w:pPr>
      <w:r w:rsidRPr="00655969">
        <w:rPr>
          <w:b/>
          <w:i/>
        </w:rPr>
        <w:t>Greek version</w:t>
      </w:r>
      <w:r>
        <w:rPr>
          <w:b/>
          <w:i/>
        </w:rPr>
        <w:t xml:space="preserve"> of the Pleiades legend</w:t>
      </w:r>
    </w:p>
    <w:p w:rsidR="00710723" w:rsidRPr="009C6C1D" w:rsidRDefault="00710723" w:rsidP="00710723">
      <w:pPr>
        <w:rPr>
          <w:b/>
        </w:rPr>
      </w:pPr>
      <w:r>
        <w:t xml:space="preserve">The ancient Greeks named seven stars they could see with the naked eye the Pleiades or the Seven Sisters (Maia, Electra, Alcyone, Taygete, Asterope, Celaeno and Merope). </w:t>
      </w:r>
    </w:p>
    <w:p w:rsidR="00710723" w:rsidRDefault="00710723" w:rsidP="00710723"/>
    <w:p w:rsidR="00773049" w:rsidRDefault="00773049" w:rsidP="00773049">
      <w:r>
        <w:t xml:space="preserve">The legend is that the seven sisters were the seven daughters of Atlas (a Titan who held up the sky) and Pleione (the protectress of sailing). After meeting the hunter Orion, the Pleiades and their mother became the object of his pursuit. He pursued them over the face of the Earth until Zeus changed them into a flock of doves, which he set in the heavens. </w:t>
      </w:r>
    </w:p>
    <w:p w:rsidR="00773049" w:rsidRDefault="00773049" w:rsidP="00773049"/>
    <w:p w:rsidR="00773049" w:rsidRDefault="00773049" w:rsidP="00773049">
      <w:r>
        <w:t xml:space="preserve">Only six stars are really obvious to the naked eye (the seventh comes and goes). The ancient Greeks explained the sudden disappearance of the seventh star in various ways – one being that </w:t>
      </w:r>
      <w:r w:rsidRPr="00A860E2">
        <w:t>all the Pleiades were consorts to gods, with the exception of Merope. She deserted her sisters in shame, having taken a mortal husband, Sisyphus, the King of Corinth.</w:t>
      </w:r>
    </w:p>
    <w:p w:rsidR="00773049" w:rsidRDefault="00773049" w:rsidP="00773049"/>
    <w:p w:rsidR="00773049" w:rsidRPr="00655969" w:rsidRDefault="00773049" w:rsidP="00773049">
      <w:pPr>
        <w:rPr>
          <w:b/>
          <w:i/>
        </w:rPr>
      </w:pPr>
      <w:r w:rsidRPr="00655969">
        <w:rPr>
          <w:b/>
          <w:i/>
        </w:rPr>
        <w:t>Māori version</w:t>
      </w:r>
    </w:p>
    <w:p w:rsidR="00773049" w:rsidRDefault="00773049" w:rsidP="00773049">
      <w:r>
        <w:t>Ancient Māori called these same stars Matariki, which literally means ‘eyes of god’ (mata ariki) or ‘little eyes’ (mata riki). According to myth, when Ranginui, the sky father, and Papatūānuku, the Earth mother, were separated by their children, the god of the winds, Tāwhirimātea, became so angry that he tore out his eyes and threw them into the heavens. The eyes now watch over the land and its people.</w:t>
      </w:r>
    </w:p>
    <w:p w:rsidR="00773049" w:rsidRDefault="00773049" w:rsidP="00773049"/>
    <w:p w:rsidR="00773049" w:rsidRPr="00FA1D43" w:rsidRDefault="00773049" w:rsidP="00773049">
      <w:pPr>
        <w:rPr>
          <w:b/>
          <w:i/>
        </w:rPr>
      </w:pPr>
      <w:r w:rsidRPr="00FA1D43">
        <w:rPr>
          <w:b/>
          <w:i/>
        </w:rPr>
        <w:t>Hawaiian version</w:t>
      </w:r>
    </w:p>
    <w:p w:rsidR="00773049" w:rsidRDefault="00773049" w:rsidP="00773049">
      <w:r>
        <w:t>In Hawaii, the seven stars were known as the Maka’hiki sisters. One of the seven sisters was lost at sea and returned months later. The appearance of the seventh sister happens around the time of Thanksgiving.</w:t>
      </w:r>
    </w:p>
    <w:p w:rsidR="00773049" w:rsidRDefault="00773049" w:rsidP="00773049"/>
    <w:p w:rsidR="00773049" w:rsidRPr="00655969" w:rsidRDefault="00773049" w:rsidP="00773049">
      <w:pPr>
        <w:rPr>
          <w:b/>
          <w:i/>
        </w:rPr>
      </w:pPr>
      <w:r w:rsidRPr="00655969">
        <w:rPr>
          <w:b/>
          <w:i/>
        </w:rPr>
        <w:t>Native American version</w:t>
      </w:r>
    </w:p>
    <w:p w:rsidR="00773049" w:rsidRDefault="00773049" w:rsidP="00773049">
      <w:pPr>
        <w:rPr>
          <w:szCs w:val="20"/>
          <w:lang w:val="en-AU" w:eastAsia="en-US"/>
        </w:rPr>
      </w:pPr>
      <w:r w:rsidRPr="00F146A0">
        <w:rPr>
          <w:szCs w:val="20"/>
          <w:lang w:val="en-AU" w:eastAsia="en-US"/>
        </w:rPr>
        <w:t xml:space="preserve">A Native American legend tells of seven maidens who were being pursued by a ferocious bear. Kneeling to pray for help, they called upon the gods, who raised the ground where they were located high into the air. Angered, the bear clawed at the </w:t>
      </w:r>
      <w:r w:rsidR="00D725AD">
        <w:rPr>
          <w:szCs w:val="20"/>
          <w:lang w:val="en-AU" w:eastAsia="en-US"/>
        </w:rPr>
        <w:t>E</w:t>
      </w:r>
      <w:r w:rsidRPr="00F146A0">
        <w:rPr>
          <w:szCs w:val="20"/>
          <w:lang w:val="en-AU" w:eastAsia="en-US"/>
        </w:rPr>
        <w:t>arth in a vain attempt to reach them. After leaving huge claw marks in the unyielding earth, the bear gave up and retreated. The maidens were turned into stars and placed</w:t>
      </w:r>
      <w:r>
        <w:rPr>
          <w:szCs w:val="20"/>
          <w:lang w:val="en-AU" w:eastAsia="en-US"/>
        </w:rPr>
        <w:t xml:space="preserve"> </w:t>
      </w:r>
      <w:r w:rsidRPr="00F146A0">
        <w:rPr>
          <w:szCs w:val="20"/>
          <w:lang w:val="en-AU" w:eastAsia="en-US"/>
        </w:rPr>
        <w:t>in the sky forever out of harm</w:t>
      </w:r>
      <w:r>
        <w:rPr>
          <w:szCs w:val="20"/>
          <w:lang w:val="en-AU" w:eastAsia="en-US"/>
        </w:rPr>
        <w:t>’</w:t>
      </w:r>
      <w:r w:rsidRPr="00F146A0">
        <w:rPr>
          <w:szCs w:val="20"/>
          <w:lang w:val="en-AU" w:eastAsia="en-US"/>
        </w:rPr>
        <w:t xml:space="preserve">s way. </w:t>
      </w:r>
    </w:p>
    <w:p w:rsidR="00773049" w:rsidRDefault="00773049" w:rsidP="00773049">
      <w:pPr>
        <w:rPr>
          <w:szCs w:val="20"/>
          <w:lang w:val="en-AU" w:eastAsia="en-US"/>
        </w:rPr>
      </w:pPr>
    </w:p>
    <w:p w:rsidR="00773049" w:rsidRPr="00655969" w:rsidRDefault="00773049" w:rsidP="00773049">
      <w:pPr>
        <w:rPr>
          <w:b/>
          <w:i/>
        </w:rPr>
      </w:pPr>
      <w:r w:rsidRPr="00655969">
        <w:rPr>
          <w:b/>
          <w:i/>
        </w:rPr>
        <w:t>Japanese version</w:t>
      </w:r>
    </w:p>
    <w:p w:rsidR="00773049" w:rsidRDefault="00773049" w:rsidP="00773049">
      <w:pPr>
        <w:rPr>
          <w:szCs w:val="20"/>
          <w:lang w:val="en-AU" w:eastAsia="en-US"/>
        </w:rPr>
      </w:pPr>
      <w:r w:rsidRPr="00F146A0">
        <w:rPr>
          <w:szCs w:val="20"/>
          <w:lang w:val="en-AU" w:eastAsia="en-US"/>
        </w:rPr>
        <w:t xml:space="preserve">The Japanese call </w:t>
      </w:r>
      <w:r>
        <w:rPr>
          <w:szCs w:val="20"/>
          <w:lang w:val="en-AU" w:eastAsia="en-US"/>
        </w:rPr>
        <w:t>the seven stars</w:t>
      </w:r>
      <w:r w:rsidRPr="00F146A0">
        <w:rPr>
          <w:szCs w:val="20"/>
          <w:lang w:val="en-AU" w:eastAsia="en-US"/>
        </w:rPr>
        <w:t xml:space="preserve"> Subaru</w:t>
      </w:r>
      <w:r>
        <w:rPr>
          <w:szCs w:val="20"/>
          <w:lang w:val="en-AU" w:eastAsia="en-US"/>
        </w:rPr>
        <w:t>,</w:t>
      </w:r>
      <w:r w:rsidRPr="00F146A0">
        <w:rPr>
          <w:szCs w:val="20"/>
          <w:lang w:val="en-AU" w:eastAsia="en-US"/>
        </w:rPr>
        <w:t xml:space="preserve"> </w:t>
      </w:r>
      <w:r>
        <w:rPr>
          <w:szCs w:val="20"/>
          <w:lang w:val="en-AU" w:eastAsia="en-US"/>
        </w:rPr>
        <w:t>which means ‘coming together’. I</w:t>
      </w:r>
      <w:r w:rsidRPr="00F146A0">
        <w:rPr>
          <w:szCs w:val="20"/>
          <w:lang w:val="en-AU" w:eastAsia="en-US"/>
        </w:rPr>
        <w:t xml:space="preserve">f you look at the logo of the </w:t>
      </w:r>
      <w:r>
        <w:rPr>
          <w:szCs w:val="20"/>
          <w:lang w:val="en-AU" w:eastAsia="en-US"/>
        </w:rPr>
        <w:t xml:space="preserve">car </w:t>
      </w:r>
      <w:r w:rsidRPr="00F146A0">
        <w:rPr>
          <w:szCs w:val="20"/>
          <w:lang w:val="en-AU" w:eastAsia="en-US"/>
        </w:rPr>
        <w:t xml:space="preserve">company Subaru, you'll see a stylised symbol of the Seven Sisters, as ancient mythology meets modern industry. </w:t>
      </w:r>
    </w:p>
    <w:p w:rsidR="00773049" w:rsidRDefault="00773049" w:rsidP="00773049">
      <w:pPr>
        <w:rPr>
          <w:szCs w:val="20"/>
          <w:lang w:val="en-AU" w:eastAsia="en-US"/>
        </w:rPr>
      </w:pPr>
    </w:p>
    <w:p w:rsidR="00773049" w:rsidRPr="004C6807" w:rsidRDefault="00773049" w:rsidP="00773049">
      <w:pPr>
        <w:rPr>
          <w:b/>
          <w:i/>
          <w:szCs w:val="20"/>
          <w:lang w:val="en-AU" w:eastAsia="en-US"/>
        </w:rPr>
      </w:pPr>
      <w:r w:rsidRPr="004C6807">
        <w:rPr>
          <w:b/>
          <w:i/>
          <w:szCs w:val="20"/>
          <w:lang w:val="en-AU" w:eastAsia="en-US"/>
        </w:rPr>
        <w:t>Australian version</w:t>
      </w:r>
    </w:p>
    <w:p w:rsidR="00773049" w:rsidRPr="00F146A0" w:rsidRDefault="00710723" w:rsidP="00773049">
      <w:pPr>
        <w:rPr>
          <w:szCs w:val="20"/>
          <w:lang w:val="en-AU" w:eastAsia="en-US"/>
        </w:rPr>
      </w:pPr>
      <w:r>
        <w:rPr>
          <w:rFonts w:cs="Arial"/>
        </w:rPr>
        <w:t>A</w:t>
      </w:r>
      <w:r w:rsidR="00773049" w:rsidRPr="00FB0B32">
        <w:rPr>
          <w:rFonts w:cs="Arial"/>
        </w:rPr>
        <w:t xml:space="preserve">n Aboriginal version </w:t>
      </w:r>
      <w:r w:rsidR="00773049">
        <w:rPr>
          <w:rFonts w:cs="Arial"/>
        </w:rPr>
        <w:t>f</w:t>
      </w:r>
      <w:r w:rsidR="00773049" w:rsidRPr="00FB0B32">
        <w:rPr>
          <w:rFonts w:cs="Arial"/>
        </w:rPr>
        <w:t xml:space="preserve">rom the </w:t>
      </w:r>
      <w:r w:rsidR="00773049">
        <w:rPr>
          <w:rFonts w:cs="Arial"/>
        </w:rPr>
        <w:t>D</w:t>
      </w:r>
      <w:r w:rsidR="00773049" w:rsidRPr="00FB0B32">
        <w:rPr>
          <w:rFonts w:cs="Arial"/>
        </w:rPr>
        <w:t xml:space="preserve">ream </w:t>
      </w:r>
      <w:r w:rsidR="00773049">
        <w:rPr>
          <w:rFonts w:cs="Arial"/>
        </w:rPr>
        <w:t>T</w:t>
      </w:r>
      <w:r w:rsidR="00773049" w:rsidRPr="00FB0B32">
        <w:rPr>
          <w:rFonts w:cs="Arial"/>
        </w:rPr>
        <w:t>ime</w:t>
      </w:r>
      <w:r>
        <w:rPr>
          <w:rFonts w:cs="Arial"/>
        </w:rPr>
        <w:t xml:space="preserve"> is about </w:t>
      </w:r>
      <w:r w:rsidRPr="004C6807">
        <w:rPr>
          <w:rFonts w:cs="Arial"/>
        </w:rPr>
        <w:t>seven beautiful sisters called the Maya-Mayi</w:t>
      </w:r>
      <w:r>
        <w:rPr>
          <w:rFonts w:cs="Arial"/>
        </w:rPr>
        <w:t xml:space="preserve"> (</w:t>
      </w:r>
      <w:hyperlink r:id="rId14" w:history="1">
        <w:r w:rsidR="00773049" w:rsidRPr="001613B8">
          <w:rPr>
            <w:rStyle w:val="Hyperlink"/>
            <w:rFonts w:cs="Arial"/>
          </w:rPr>
          <w:t>www.astronomydo</w:t>
        </w:r>
        <w:r w:rsidR="00773049" w:rsidRPr="001613B8">
          <w:rPr>
            <w:rStyle w:val="Hyperlink"/>
            <w:rFonts w:cs="Arial"/>
          </w:rPr>
          <w:t>w</w:t>
        </w:r>
        <w:r w:rsidR="00773049" w:rsidRPr="001613B8">
          <w:rPr>
            <w:rStyle w:val="Hyperlink"/>
            <w:rFonts w:cs="Arial"/>
          </w:rPr>
          <w:t>nun</w:t>
        </w:r>
        <w:r w:rsidR="00773049" w:rsidRPr="001613B8">
          <w:rPr>
            <w:rStyle w:val="Hyperlink"/>
            <w:rFonts w:cs="Arial"/>
          </w:rPr>
          <w:t>d</w:t>
        </w:r>
        <w:r w:rsidR="00773049" w:rsidRPr="001613B8">
          <w:rPr>
            <w:rStyle w:val="Hyperlink"/>
            <w:rFonts w:cs="Arial"/>
          </w:rPr>
          <w:t>er.com/sisters.htm</w:t>
        </w:r>
      </w:hyperlink>
      <w:r>
        <w:rPr>
          <w:rFonts w:cs="Arial"/>
        </w:rPr>
        <w:t>).</w:t>
      </w:r>
    </w:p>
    <w:p w:rsidR="00773049" w:rsidRDefault="00773049" w:rsidP="00773049">
      <w:pPr>
        <w:rPr>
          <w:b/>
        </w:rPr>
      </w:pPr>
    </w:p>
    <w:p w:rsidR="00773049" w:rsidRPr="004C6807" w:rsidRDefault="00773049" w:rsidP="00773049">
      <w:pPr>
        <w:rPr>
          <w:b/>
          <w:i/>
        </w:rPr>
      </w:pPr>
      <w:r w:rsidRPr="004C6807">
        <w:rPr>
          <w:b/>
          <w:i/>
        </w:rPr>
        <w:t>Remembering where the clusters are</w:t>
      </w:r>
    </w:p>
    <w:p w:rsidR="00773049" w:rsidRDefault="00773049" w:rsidP="00773049">
      <w:r>
        <w:rPr>
          <w:szCs w:val="20"/>
          <w:lang w:val="en-AU" w:eastAsia="en-US"/>
        </w:rPr>
        <w:t xml:space="preserve">Stories help people to remember star clusters. </w:t>
      </w:r>
      <w:r>
        <w:t>There are three clusters (constellations) of stars near the Pleiades, and to help new stargazers learn where they are, they are sometimes told that Orion the hunter is attempting to rescue the Seven Sisters who are being chased by Taurus the Bull.</w:t>
      </w:r>
    </w:p>
    <w:p w:rsidR="00773049" w:rsidRDefault="00773049" w:rsidP="00773049"/>
    <w:p w:rsidR="00773049" w:rsidRPr="004C6807" w:rsidRDefault="00773049" w:rsidP="00773049">
      <w:pPr>
        <w:rPr>
          <w:b/>
          <w:i/>
        </w:rPr>
      </w:pPr>
      <w:r w:rsidRPr="004C6807">
        <w:rPr>
          <w:b/>
          <w:i/>
        </w:rPr>
        <w:t>The Pleiades and seasons</w:t>
      </w:r>
    </w:p>
    <w:p w:rsidR="00710723" w:rsidRDefault="00773049" w:rsidP="00773049">
      <w:r>
        <w:t xml:space="preserve">The Greek name Pleiades means to sail. In the ancient Mediterranean world, the day that the Pleiades cluster first appeared in the morning sky before sunrise announced the opening of the navigation season. </w:t>
      </w:r>
    </w:p>
    <w:p w:rsidR="00710723" w:rsidRDefault="00710723" w:rsidP="00773049"/>
    <w:p w:rsidR="00773049" w:rsidRDefault="00773049" w:rsidP="00773049">
      <w:r>
        <w:t>Māori use the reappearance of Matariki in June to herald the beginning of a new year. It indicates a change in season – into the colder winter months – an ideal time to plan for planting. Other cultures, such as the Zuni of New Mexico, also use these stars for seed planting – calling them Seed Stars.</w:t>
      </w:r>
    </w:p>
    <w:p w:rsidR="00773049" w:rsidRDefault="00773049" w:rsidP="00773049"/>
    <w:p w:rsidR="00773049" w:rsidRPr="004C6807" w:rsidRDefault="00773049" w:rsidP="00773049">
      <w:pPr>
        <w:rPr>
          <w:b/>
          <w:i/>
        </w:rPr>
      </w:pPr>
      <w:r w:rsidRPr="004C6807">
        <w:rPr>
          <w:b/>
          <w:i/>
        </w:rPr>
        <w:t>The Pleiades and science</w:t>
      </w:r>
    </w:p>
    <w:p w:rsidR="00773049" w:rsidRDefault="00773049" w:rsidP="00773049">
      <w:r>
        <w:t>In both myth and science, the Pleiades are considered to be sibling stars. Modern astronomers say the Pleiades stars came from the same cloud of gas and dust some 100 million years ago. This gravitationally bound cluster of about 500 stars (strong telescopes are required to see them) looms some 450 light years away. These sibling stars drift through space together at about 40 km per second. Many of the Pleiades stars shine hundreds of times more brightly than our Sun. About 14 of these can be seen with the naked eye.</w:t>
      </w:r>
    </w:p>
    <w:p w:rsidR="00E929C8" w:rsidRDefault="00E929C8" w:rsidP="00931A22">
      <w:pPr>
        <w:rPr>
          <w:szCs w:val="20"/>
        </w:rPr>
      </w:pPr>
    </w:p>
    <w:p w:rsidR="00E929C8" w:rsidRDefault="00E929C8" w:rsidP="00931A22">
      <w:pPr>
        <w:rPr>
          <w:szCs w:val="20"/>
        </w:rPr>
      </w:pPr>
    </w:p>
    <w:p w:rsidR="00E929C8" w:rsidRDefault="00E929C8" w:rsidP="00931A22">
      <w:bookmarkStart w:id="4" w:name="_GoBack"/>
      <w:bookmarkEnd w:id="4"/>
    </w:p>
    <w:sectPr w:rsidR="00E929C8" w:rsidSect="00895EEC">
      <w:headerReference w:type="default" r:id="rId15"/>
      <w:footerReference w:type="even" r:id="rId16"/>
      <w:footerReference w:type="default" r:id="rId17"/>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2E" w:rsidRDefault="00394C2E">
      <w:r>
        <w:separator/>
      </w:r>
    </w:p>
  </w:endnote>
  <w:endnote w:type="continuationSeparator" w:id="0">
    <w:p w:rsidR="00394C2E" w:rsidRDefault="0039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1B" w:rsidRDefault="0000051B">
    <w:pPr>
      <w:pStyle w:val="Footer"/>
    </w:pPr>
  </w:p>
  <w:p w:rsidR="00000000" w:rsidRDefault="00394C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14" w:rsidRDefault="003A7C14"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111">
      <w:rPr>
        <w:rStyle w:val="PageNumber"/>
        <w:noProof/>
      </w:rPr>
      <w:t>2</w:t>
    </w:r>
    <w:r>
      <w:rPr>
        <w:rStyle w:val="PageNumber"/>
      </w:rPr>
      <w:fldChar w:fldCharType="end"/>
    </w:r>
  </w:p>
  <w:p w:rsidR="0000051B" w:rsidRDefault="0000051B" w:rsidP="0000051B"/>
  <w:p w:rsidR="0000051B" w:rsidRPr="0007046E" w:rsidRDefault="0000051B" w:rsidP="0000051B">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3A7C14" w:rsidRPr="00035E8D" w:rsidRDefault="0000051B" w:rsidP="00B4254E">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2E" w:rsidRDefault="00394C2E">
      <w:r>
        <w:separator/>
      </w:r>
    </w:p>
  </w:footnote>
  <w:footnote w:type="continuationSeparator" w:id="0">
    <w:p w:rsidR="00394C2E" w:rsidRDefault="0039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F10C4" w:rsidRPr="00251C18" w:rsidTr="00270EC7">
      <w:tc>
        <w:tcPr>
          <w:tcW w:w="1980" w:type="dxa"/>
          <w:shd w:val="clear" w:color="auto" w:fill="auto"/>
        </w:tcPr>
        <w:p w:rsidR="00EF10C4" w:rsidRPr="00251C18" w:rsidRDefault="00EF10C4" w:rsidP="00EF10C4">
          <w:pPr>
            <w:pStyle w:val="Header"/>
            <w:tabs>
              <w:tab w:val="clear" w:pos="4320"/>
              <w:tab w:val="clear" w:pos="8640"/>
            </w:tabs>
            <w:rPr>
              <w:rFonts w:cs="Arial"/>
              <w:color w:val="3366FF"/>
              <w:sz w:val="20"/>
            </w:rPr>
          </w:pPr>
        </w:p>
      </w:tc>
      <w:tc>
        <w:tcPr>
          <w:tcW w:w="7654" w:type="dxa"/>
          <w:shd w:val="clear" w:color="auto" w:fill="auto"/>
          <w:vAlign w:val="center"/>
        </w:tcPr>
        <w:p w:rsidR="00EF10C4" w:rsidRPr="00251C18" w:rsidRDefault="00EF10C4" w:rsidP="00EF10C4">
          <w:pPr>
            <w:pStyle w:val="Header"/>
            <w:tabs>
              <w:tab w:val="clear" w:pos="4320"/>
              <w:tab w:val="clear" w:pos="8640"/>
            </w:tabs>
            <w:rPr>
              <w:rFonts w:cs="Arial"/>
              <w:color w:val="3366FF"/>
              <w:sz w:val="20"/>
            </w:rPr>
          </w:pPr>
          <w:r>
            <w:rPr>
              <w:rFonts w:cs="Arial"/>
              <w:color w:val="3366FF"/>
              <w:sz w:val="20"/>
            </w:rPr>
            <w:t>Activity: Constellations in the night sky</w:t>
          </w:r>
          <w:r w:rsidRPr="00251C18">
            <w:rPr>
              <w:rFonts w:cs="Arial"/>
              <w:color w:val="3366FF"/>
              <w:sz w:val="20"/>
            </w:rPr>
            <w:t xml:space="preserve"> </w:t>
          </w:r>
        </w:p>
      </w:tc>
    </w:tr>
  </w:tbl>
  <w:p w:rsidR="00773049" w:rsidRPr="00EF10C4" w:rsidRDefault="00855111" w:rsidP="00EF10C4">
    <w:pPr>
      <w:pStyle w:val="Header"/>
      <w:rPr>
        <w:sz w:val="20"/>
      </w:rPr>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C14">
      <w:rPr>
        <w:rFonts w:ascii="Arial" w:hAnsi="Arial" w:cs="Arial"/>
        <w:color w:val="3366FF"/>
        <w:sz w:val="18"/>
        <w:szCs w:val="18"/>
      </w:rPr>
      <w:tab/>
    </w:r>
  </w:p>
  <w:p w:rsidR="003A7C14" w:rsidRDefault="003A7C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2CC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D0087"/>
    <w:multiLevelType w:val="hybridMultilevel"/>
    <w:tmpl w:val="0B0642FC"/>
    <w:lvl w:ilvl="0" w:tplc="E02C98BC">
      <w:start w:val="21"/>
      <w:numFmt w:val="bullet"/>
      <w:lvlText w:val="-"/>
      <w:lvlJc w:val="left"/>
      <w:pPr>
        <w:ind w:left="36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9F0B19"/>
    <w:multiLevelType w:val="hybridMultilevel"/>
    <w:tmpl w:val="054EC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6"/>
  </w:num>
  <w:num w:numId="12">
    <w:abstractNumId w:val="14"/>
  </w:num>
  <w:num w:numId="13">
    <w:abstractNumId w:val="7"/>
  </w:num>
  <w:num w:numId="14">
    <w:abstractNumId w:val="6"/>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51B"/>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2F5"/>
    <w:rsid w:val="000B0646"/>
    <w:rsid w:val="000B2BF9"/>
    <w:rsid w:val="000B3C5F"/>
    <w:rsid w:val="000B4BD8"/>
    <w:rsid w:val="000C1813"/>
    <w:rsid w:val="000C3AFD"/>
    <w:rsid w:val="000C47C3"/>
    <w:rsid w:val="000C742B"/>
    <w:rsid w:val="000D18BF"/>
    <w:rsid w:val="000D5387"/>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B4A"/>
    <w:rsid w:val="000F4E40"/>
    <w:rsid w:val="000F7637"/>
    <w:rsid w:val="00101E42"/>
    <w:rsid w:val="001023C0"/>
    <w:rsid w:val="00102D75"/>
    <w:rsid w:val="0010337A"/>
    <w:rsid w:val="001037D2"/>
    <w:rsid w:val="00104E41"/>
    <w:rsid w:val="00106152"/>
    <w:rsid w:val="00106E93"/>
    <w:rsid w:val="00107FD8"/>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19D0"/>
    <w:rsid w:val="0016372B"/>
    <w:rsid w:val="00163C27"/>
    <w:rsid w:val="00166500"/>
    <w:rsid w:val="00167024"/>
    <w:rsid w:val="001671A1"/>
    <w:rsid w:val="00170BA5"/>
    <w:rsid w:val="00171E5C"/>
    <w:rsid w:val="001721A1"/>
    <w:rsid w:val="0017292E"/>
    <w:rsid w:val="001729C9"/>
    <w:rsid w:val="0017367E"/>
    <w:rsid w:val="00177A2E"/>
    <w:rsid w:val="00180328"/>
    <w:rsid w:val="0018192A"/>
    <w:rsid w:val="00182692"/>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6B3"/>
    <w:rsid w:val="001A7969"/>
    <w:rsid w:val="001B0103"/>
    <w:rsid w:val="001B037B"/>
    <w:rsid w:val="001B0775"/>
    <w:rsid w:val="001B0DAD"/>
    <w:rsid w:val="001B0DEE"/>
    <w:rsid w:val="001B11E7"/>
    <w:rsid w:val="001B1478"/>
    <w:rsid w:val="001B2094"/>
    <w:rsid w:val="001B2812"/>
    <w:rsid w:val="001B42E1"/>
    <w:rsid w:val="001B4DE4"/>
    <w:rsid w:val="001B4EFD"/>
    <w:rsid w:val="001B5188"/>
    <w:rsid w:val="001B69CC"/>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66AD7"/>
    <w:rsid w:val="00270EC7"/>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0C69"/>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06BB"/>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42BD"/>
    <w:rsid w:val="0036749C"/>
    <w:rsid w:val="00370584"/>
    <w:rsid w:val="00370644"/>
    <w:rsid w:val="00370EBA"/>
    <w:rsid w:val="00373331"/>
    <w:rsid w:val="0037576A"/>
    <w:rsid w:val="00375B37"/>
    <w:rsid w:val="0037781E"/>
    <w:rsid w:val="00377F12"/>
    <w:rsid w:val="003811FA"/>
    <w:rsid w:val="00381347"/>
    <w:rsid w:val="0038356F"/>
    <w:rsid w:val="00384000"/>
    <w:rsid w:val="0038472E"/>
    <w:rsid w:val="0038486C"/>
    <w:rsid w:val="0038791F"/>
    <w:rsid w:val="00387B7B"/>
    <w:rsid w:val="003903AB"/>
    <w:rsid w:val="003911C4"/>
    <w:rsid w:val="0039276B"/>
    <w:rsid w:val="003942E4"/>
    <w:rsid w:val="003948F3"/>
    <w:rsid w:val="00394C2E"/>
    <w:rsid w:val="003953F8"/>
    <w:rsid w:val="003958C6"/>
    <w:rsid w:val="00396F20"/>
    <w:rsid w:val="0039748D"/>
    <w:rsid w:val="003A0570"/>
    <w:rsid w:val="003A0CEA"/>
    <w:rsid w:val="003A0EE7"/>
    <w:rsid w:val="003A55C1"/>
    <w:rsid w:val="003A5C66"/>
    <w:rsid w:val="003A6F8B"/>
    <w:rsid w:val="003A7494"/>
    <w:rsid w:val="003A786C"/>
    <w:rsid w:val="003A7C14"/>
    <w:rsid w:val="003B1569"/>
    <w:rsid w:val="003B246A"/>
    <w:rsid w:val="003B3270"/>
    <w:rsid w:val="003B399C"/>
    <w:rsid w:val="003B422D"/>
    <w:rsid w:val="003B4D05"/>
    <w:rsid w:val="003B5198"/>
    <w:rsid w:val="003B548B"/>
    <w:rsid w:val="003C1426"/>
    <w:rsid w:val="003C1D6C"/>
    <w:rsid w:val="003C2635"/>
    <w:rsid w:val="003C4AC0"/>
    <w:rsid w:val="003C4F3D"/>
    <w:rsid w:val="003C7916"/>
    <w:rsid w:val="003D072E"/>
    <w:rsid w:val="003D0925"/>
    <w:rsid w:val="003D40E5"/>
    <w:rsid w:val="003D52E1"/>
    <w:rsid w:val="003D656F"/>
    <w:rsid w:val="003D6A6B"/>
    <w:rsid w:val="003D747C"/>
    <w:rsid w:val="003E0030"/>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02B"/>
    <w:rsid w:val="0043076F"/>
    <w:rsid w:val="00431DD0"/>
    <w:rsid w:val="00431EF7"/>
    <w:rsid w:val="00432430"/>
    <w:rsid w:val="004335EE"/>
    <w:rsid w:val="00433721"/>
    <w:rsid w:val="00433F24"/>
    <w:rsid w:val="004344E6"/>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6807"/>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0C3"/>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249C"/>
    <w:rsid w:val="005631CB"/>
    <w:rsid w:val="005635E7"/>
    <w:rsid w:val="00564B92"/>
    <w:rsid w:val="00571099"/>
    <w:rsid w:val="0057193E"/>
    <w:rsid w:val="0057241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BCD"/>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06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969"/>
    <w:rsid w:val="00655C14"/>
    <w:rsid w:val="00657862"/>
    <w:rsid w:val="00662870"/>
    <w:rsid w:val="00662D70"/>
    <w:rsid w:val="00663095"/>
    <w:rsid w:val="00665233"/>
    <w:rsid w:val="006754E4"/>
    <w:rsid w:val="00675A26"/>
    <w:rsid w:val="0067629A"/>
    <w:rsid w:val="006776C0"/>
    <w:rsid w:val="00677DDD"/>
    <w:rsid w:val="00680E02"/>
    <w:rsid w:val="006821E9"/>
    <w:rsid w:val="00683683"/>
    <w:rsid w:val="006836D5"/>
    <w:rsid w:val="00683A3B"/>
    <w:rsid w:val="00683B66"/>
    <w:rsid w:val="006854A5"/>
    <w:rsid w:val="00687CCC"/>
    <w:rsid w:val="00690174"/>
    <w:rsid w:val="006901BA"/>
    <w:rsid w:val="00692422"/>
    <w:rsid w:val="00694D40"/>
    <w:rsid w:val="006960E3"/>
    <w:rsid w:val="006960E9"/>
    <w:rsid w:val="0069638D"/>
    <w:rsid w:val="006966F0"/>
    <w:rsid w:val="006976A7"/>
    <w:rsid w:val="00697D3F"/>
    <w:rsid w:val="006A00DC"/>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2"/>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44E7"/>
    <w:rsid w:val="006F6022"/>
    <w:rsid w:val="0070062C"/>
    <w:rsid w:val="00700A9E"/>
    <w:rsid w:val="00703B5C"/>
    <w:rsid w:val="00704097"/>
    <w:rsid w:val="00705640"/>
    <w:rsid w:val="0070733A"/>
    <w:rsid w:val="00710723"/>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8B0"/>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4E1C"/>
    <w:rsid w:val="00765BDF"/>
    <w:rsid w:val="0077115B"/>
    <w:rsid w:val="007727C2"/>
    <w:rsid w:val="00772DC7"/>
    <w:rsid w:val="00773049"/>
    <w:rsid w:val="007731C7"/>
    <w:rsid w:val="00776BF9"/>
    <w:rsid w:val="00776DAF"/>
    <w:rsid w:val="00780A84"/>
    <w:rsid w:val="00780C29"/>
    <w:rsid w:val="00781787"/>
    <w:rsid w:val="00781940"/>
    <w:rsid w:val="0078231F"/>
    <w:rsid w:val="007825B3"/>
    <w:rsid w:val="00787E42"/>
    <w:rsid w:val="007914F1"/>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765"/>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5BF9"/>
    <w:rsid w:val="007E6931"/>
    <w:rsid w:val="007E7DA3"/>
    <w:rsid w:val="007F03CB"/>
    <w:rsid w:val="007F2E89"/>
    <w:rsid w:val="007F2F83"/>
    <w:rsid w:val="007F3473"/>
    <w:rsid w:val="007F4BEF"/>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CDF"/>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00C"/>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111"/>
    <w:rsid w:val="008554B8"/>
    <w:rsid w:val="0085603F"/>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8EB"/>
    <w:rsid w:val="008959F8"/>
    <w:rsid w:val="00895EEC"/>
    <w:rsid w:val="008974CA"/>
    <w:rsid w:val="008A0770"/>
    <w:rsid w:val="008A4284"/>
    <w:rsid w:val="008A5603"/>
    <w:rsid w:val="008A5D50"/>
    <w:rsid w:val="008A609F"/>
    <w:rsid w:val="008A6B4D"/>
    <w:rsid w:val="008A7809"/>
    <w:rsid w:val="008B0C2C"/>
    <w:rsid w:val="008B1C8B"/>
    <w:rsid w:val="008B2ED2"/>
    <w:rsid w:val="008B2F27"/>
    <w:rsid w:val="008B4DCB"/>
    <w:rsid w:val="008B600D"/>
    <w:rsid w:val="008B625F"/>
    <w:rsid w:val="008B6CBB"/>
    <w:rsid w:val="008C0F8E"/>
    <w:rsid w:val="008C1228"/>
    <w:rsid w:val="008C16CF"/>
    <w:rsid w:val="008C2876"/>
    <w:rsid w:val="008C2C8B"/>
    <w:rsid w:val="008C6180"/>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725"/>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63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2CA"/>
    <w:rsid w:val="00993556"/>
    <w:rsid w:val="009946D9"/>
    <w:rsid w:val="00994A6F"/>
    <w:rsid w:val="00994CE8"/>
    <w:rsid w:val="0099714F"/>
    <w:rsid w:val="009A04AD"/>
    <w:rsid w:val="009A212C"/>
    <w:rsid w:val="009A45EF"/>
    <w:rsid w:val="009A5082"/>
    <w:rsid w:val="009A5534"/>
    <w:rsid w:val="009A5D51"/>
    <w:rsid w:val="009A6085"/>
    <w:rsid w:val="009A66DA"/>
    <w:rsid w:val="009A7738"/>
    <w:rsid w:val="009B011B"/>
    <w:rsid w:val="009B3E25"/>
    <w:rsid w:val="009B4A79"/>
    <w:rsid w:val="009B4FAA"/>
    <w:rsid w:val="009B5032"/>
    <w:rsid w:val="009B7C47"/>
    <w:rsid w:val="009C0CA9"/>
    <w:rsid w:val="009C1D77"/>
    <w:rsid w:val="009C3130"/>
    <w:rsid w:val="009C4265"/>
    <w:rsid w:val="009C5640"/>
    <w:rsid w:val="009C6B4B"/>
    <w:rsid w:val="009C6C1D"/>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23D"/>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04EA"/>
    <w:rsid w:val="00A313FE"/>
    <w:rsid w:val="00A37CFC"/>
    <w:rsid w:val="00A40C38"/>
    <w:rsid w:val="00A41A3F"/>
    <w:rsid w:val="00A43FFD"/>
    <w:rsid w:val="00A440FF"/>
    <w:rsid w:val="00A44468"/>
    <w:rsid w:val="00A44C2D"/>
    <w:rsid w:val="00A44CC2"/>
    <w:rsid w:val="00A46396"/>
    <w:rsid w:val="00A471B0"/>
    <w:rsid w:val="00A473BD"/>
    <w:rsid w:val="00A47756"/>
    <w:rsid w:val="00A500B5"/>
    <w:rsid w:val="00A50F7B"/>
    <w:rsid w:val="00A5113C"/>
    <w:rsid w:val="00A52CA5"/>
    <w:rsid w:val="00A55F6F"/>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0E2"/>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09B4"/>
    <w:rsid w:val="00AB2735"/>
    <w:rsid w:val="00AB3A25"/>
    <w:rsid w:val="00AB4131"/>
    <w:rsid w:val="00AB5016"/>
    <w:rsid w:val="00AB7A9F"/>
    <w:rsid w:val="00AC0529"/>
    <w:rsid w:val="00AC0793"/>
    <w:rsid w:val="00AC25BE"/>
    <w:rsid w:val="00AC2F4A"/>
    <w:rsid w:val="00AC3297"/>
    <w:rsid w:val="00AC329F"/>
    <w:rsid w:val="00AD04B3"/>
    <w:rsid w:val="00AD0537"/>
    <w:rsid w:val="00AD16FA"/>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1FE"/>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2892"/>
    <w:rsid w:val="00B83696"/>
    <w:rsid w:val="00B8375A"/>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37A6"/>
    <w:rsid w:val="00BF41CA"/>
    <w:rsid w:val="00BF6A01"/>
    <w:rsid w:val="00C01896"/>
    <w:rsid w:val="00C0193C"/>
    <w:rsid w:val="00C04930"/>
    <w:rsid w:val="00C049B1"/>
    <w:rsid w:val="00C04B96"/>
    <w:rsid w:val="00C06D29"/>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4582"/>
    <w:rsid w:val="00C8522E"/>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5F99"/>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66B3"/>
    <w:rsid w:val="00CD77F7"/>
    <w:rsid w:val="00CE4A77"/>
    <w:rsid w:val="00CE5E60"/>
    <w:rsid w:val="00CE685D"/>
    <w:rsid w:val="00CF1BE9"/>
    <w:rsid w:val="00CF2CB9"/>
    <w:rsid w:val="00CF5908"/>
    <w:rsid w:val="00CF690B"/>
    <w:rsid w:val="00CF712F"/>
    <w:rsid w:val="00D01938"/>
    <w:rsid w:val="00D02059"/>
    <w:rsid w:val="00D033E6"/>
    <w:rsid w:val="00D039CF"/>
    <w:rsid w:val="00D041BD"/>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A84"/>
    <w:rsid w:val="00D35F40"/>
    <w:rsid w:val="00D36FFC"/>
    <w:rsid w:val="00D37ABD"/>
    <w:rsid w:val="00D37DAA"/>
    <w:rsid w:val="00D42232"/>
    <w:rsid w:val="00D44386"/>
    <w:rsid w:val="00D47012"/>
    <w:rsid w:val="00D507DD"/>
    <w:rsid w:val="00D50A44"/>
    <w:rsid w:val="00D51307"/>
    <w:rsid w:val="00D51486"/>
    <w:rsid w:val="00D51ED2"/>
    <w:rsid w:val="00D53115"/>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A7C"/>
    <w:rsid w:val="00D70E8B"/>
    <w:rsid w:val="00D725AD"/>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277D"/>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4A3F"/>
    <w:rsid w:val="00DC63DB"/>
    <w:rsid w:val="00DC6BB6"/>
    <w:rsid w:val="00DC6D25"/>
    <w:rsid w:val="00DD1895"/>
    <w:rsid w:val="00DD1C48"/>
    <w:rsid w:val="00DD1E64"/>
    <w:rsid w:val="00DD2BD2"/>
    <w:rsid w:val="00DD3BDF"/>
    <w:rsid w:val="00DD3D1C"/>
    <w:rsid w:val="00DD5199"/>
    <w:rsid w:val="00DD542B"/>
    <w:rsid w:val="00DD6722"/>
    <w:rsid w:val="00DE0F1D"/>
    <w:rsid w:val="00DE12E2"/>
    <w:rsid w:val="00DE297B"/>
    <w:rsid w:val="00DE4405"/>
    <w:rsid w:val="00DE4868"/>
    <w:rsid w:val="00DE565F"/>
    <w:rsid w:val="00DE66C6"/>
    <w:rsid w:val="00DE6E5E"/>
    <w:rsid w:val="00DF015F"/>
    <w:rsid w:val="00DF026B"/>
    <w:rsid w:val="00DF05FD"/>
    <w:rsid w:val="00DF0A8E"/>
    <w:rsid w:val="00DF14D1"/>
    <w:rsid w:val="00DF18AD"/>
    <w:rsid w:val="00DF3359"/>
    <w:rsid w:val="00DF3C4A"/>
    <w:rsid w:val="00DF5C3A"/>
    <w:rsid w:val="00E0085E"/>
    <w:rsid w:val="00E008D0"/>
    <w:rsid w:val="00E00C7D"/>
    <w:rsid w:val="00E01E51"/>
    <w:rsid w:val="00E021B2"/>
    <w:rsid w:val="00E036A7"/>
    <w:rsid w:val="00E03E7A"/>
    <w:rsid w:val="00E04B67"/>
    <w:rsid w:val="00E04C02"/>
    <w:rsid w:val="00E04D02"/>
    <w:rsid w:val="00E0525D"/>
    <w:rsid w:val="00E0646D"/>
    <w:rsid w:val="00E06F1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376F0"/>
    <w:rsid w:val="00E40817"/>
    <w:rsid w:val="00E40AC1"/>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1D0"/>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6A34"/>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D7FB9"/>
    <w:rsid w:val="00EE0EE9"/>
    <w:rsid w:val="00EE23B6"/>
    <w:rsid w:val="00EF0B38"/>
    <w:rsid w:val="00EF10C4"/>
    <w:rsid w:val="00EF2647"/>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6A0"/>
    <w:rsid w:val="00F14EB4"/>
    <w:rsid w:val="00F157C2"/>
    <w:rsid w:val="00F1619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476A7"/>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10C"/>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1D43"/>
    <w:rsid w:val="00FA3DC4"/>
    <w:rsid w:val="00FA510E"/>
    <w:rsid w:val="00FA5E31"/>
    <w:rsid w:val="00FB051D"/>
    <w:rsid w:val="00FB0B32"/>
    <w:rsid w:val="00FB22CF"/>
    <w:rsid w:val="00FB23DB"/>
    <w:rsid w:val="00FB2882"/>
    <w:rsid w:val="00FB2B5C"/>
    <w:rsid w:val="00FB387B"/>
    <w:rsid w:val="00FB59B4"/>
    <w:rsid w:val="00FB7B3C"/>
    <w:rsid w:val="00FC30DC"/>
    <w:rsid w:val="00FC4B76"/>
    <w:rsid w:val="00FC5A48"/>
    <w:rsid w:val="00FC696C"/>
    <w:rsid w:val="00FC76AB"/>
    <w:rsid w:val="00FC7DF2"/>
    <w:rsid w:val="00FD0EF5"/>
    <w:rsid w:val="00FD11F7"/>
    <w:rsid w:val="00FD12A7"/>
    <w:rsid w:val="00FD51D5"/>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64BC9"/>
  <w14:defaultImageDpi w14:val="300"/>
  <w15:chartTrackingRefBased/>
  <w15:docId w15:val="{48CD3964-9F77-432B-875C-576C0B8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A860E2"/>
    <w:pPr>
      <w:spacing w:before="100" w:beforeAutospacing="1" w:after="100" w:afterAutospacing="1"/>
    </w:pPr>
    <w:rPr>
      <w:rFonts w:ascii="Times" w:hAnsi="Times"/>
      <w:szCs w:val="20"/>
      <w:lang w:val="en-AU" w:eastAsia="en-US"/>
    </w:rPr>
  </w:style>
  <w:style w:type="paragraph" w:styleId="ColorfulList-Accent1">
    <w:name w:val="Colorful List Accent 1"/>
    <w:basedOn w:val="Normal"/>
    <w:uiPriority w:val="72"/>
    <w:qFormat/>
    <w:rsid w:val="007107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69512">
      <w:bodyDiv w:val="1"/>
      <w:marLeft w:val="0"/>
      <w:marRight w:val="0"/>
      <w:marTop w:val="0"/>
      <w:marBottom w:val="0"/>
      <w:divBdr>
        <w:top w:val="none" w:sz="0" w:space="0" w:color="auto"/>
        <w:left w:val="none" w:sz="0" w:space="0" w:color="auto"/>
        <w:bottom w:val="none" w:sz="0" w:space="0" w:color="auto"/>
        <w:right w:val="none" w:sz="0" w:space="0" w:color="auto"/>
      </w:divBdr>
    </w:div>
    <w:div w:id="1296057858">
      <w:bodyDiv w:val="1"/>
      <w:marLeft w:val="0"/>
      <w:marRight w:val="0"/>
      <w:marTop w:val="0"/>
      <w:marBottom w:val="0"/>
      <w:divBdr>
        <w:top w:val="none" w:sz="0" w:space="0" w:color="auto"/>
        <w:left w:val="none" w:sz="0" w:space="0" w:color="auto"/>
        <w:bottom w:val="none" w:sz="0" w:space="0" w:color="auto"/>
        <w:right w:val="none" w:sz="0" w:space="0" w:color="auto"/>
      </w:divBdr>
      <w:divsChild>
        <w:div w:id="596182896">
          <w:marLeft w:val="0"/>
          <w:marRight w:val="0"/>
          <w:marTop w:val="0"/>
          <w:marBottom w:val="0"/>
          <w:divBdr>
            <w:top w:val="none" w:sz="0" w:space="0" w:color="auto"/>
            <w:left w:val="none" w:sz="0" w:space="0" w:color="auto"/>
            <w:bottom w:val="none" w:sz="0" w:space="0" w:color="auto"/>
            <w:right w:val="none" w:sz="0" w:space="0" w:color="auto"/>
          </w:divBdr>
          <w:divsChild>
            <w:div w:id="1034649099">
              <w:marLeft w:val="0"/>
              <w:marRight w:val="0"/>
              <w:marTop w:val="0"/>
              <w:marBottom w:val="0"/>
              <w:divBdr>
                <w:top w:val="none" w:sz="0" w:space="0" w:color="auto"/>
                <w:left w:val="none" w:sz="0" w:space="0" w:color="auto"/>
                <w:bottom w:val="none" w:sz="0" w:space="0" w:color="auto"/>
                <w:right w:val="none" w:sz="0" w:space="0" w:color="auto"/>
              </w:divBdr>
              <w:divsChild>
                <w:div w:id="23554091">
                  <w:marLeft w:val="0"/>
                  <w:marRight w:val="0"/>
                  <w:marTop w:val="0"/>
                  <w:marBottom w:val="0"/>
                  <w:divBdr>
                    <w:top w:val="none" w:sz="0" w:space="0" w:color="auto"/>
                    <w:left w:val="none" w:sz="0" w:space="0" w:color="auto"/>
                    <w:bottom w:val="none" w:sz="0" w:space="0" w:color="auto"/>
                    <w:right w:val="none" w:sz="0" w:space="0" w:color="auto"/>
                  </w:divBdr>
                </w:div>
                <w:div w:id="80369200">
                  <w:marLeft w:val="0"/>
                  <w:marRight w:val="0"/>
                  <w:marTop w:val="0"/>
                  <w:marBottom w:val="0"/>
                  <w:divBdr>
                    <w:top w:val="none" w:sz="0" w:space="0" w:color="auto"/>
                    <w:left w:val="none" w:sz="0" w:space="0" w:color="auto"/>
                    <w:bottom w:val="none" w:sz="0" w:space="0" w:color="auto"/>
                    <w:right w:val="none" w:sz="0" w:space="0" w:color="auto"/>
                  </w:divBdr>
                </w:div>
                <w:div w:id="137890264">
                  <w:marLeft w:val="0"/>
                  <w:marRight w:val="0"/>
                  <w:marTop w:val="0"/>
                  <w:marBottom w:val="0"/>
                  <w:divBdr>
                    <w:top w:val="none" w:sz="0" w:space="0" w:color="auto"/>
                    <w:left w:val="none" w:sz="0" w:space="0" w:color="auto"/>
                    <w:bottom w:val="none" w:sz="0" w:space="0" w:color="auto"/>
                    <w:right w:val="none" w:sz="0" w:space="0" w:color="auto"/>
                  </w:divBdr>
                </w:div>
                <w:div w:id="144786432">
                  <w:marLeft w:val="0"/>
                  <w:marRight w:val="0"/>
                  <w:marTop w:val="0"/>
                  <w:marBottom w:val="0"/>
                  <w:divBdr>
                    <w:top w:val="none" w:sz="0" w:space="0" w:color="auto"/>
                    <w:left w:val="none" w:sz="0" w:space="0" w:color="auto"/>
                    <w:bottom w:val="none" w:sz="0" w:space="0" w:color="auto"/>
                    <w:right w:val="none" w:sz="0" w:space="0" w:color="auto"/>
                  </w:divBdr>
                </w:div>
                <w:div w:id="160244006">
                  <w:marLeft w:val="0"/>
                  <w:marRight w:val="0"/>
                  <w:marTop w:val="0"/>
                  <w:marBottom w:val="0"/>
                  <w:divBdr>
                    <w:top w:val="none" w:sz="0" w:space="0" w:color="auto"/>
                    <w:left w:val="none" w:sz="0" w:space="0" w:color="auto"/>
                    <w:bottom w:val="none" w:sz="0" w:space="0" w:color="auto"/>
                    <w:right w:val="none" w:sz="0" w:space="0" w:color="auto"/>
                  </w:divBdr>
                </w:div>
                <w:div w:id="188839494">
                  <w:marLeft w:val="0"/>
                  <w:marRight w:val="0"/>
                  <w:marTop w:val="0"/>
                  <w:marBottom w:val="0"/>
                  <w:divBdr>
                    <w:top w:val="none" w:sz="0" w:space="0" w:color="auto"/>
                    <w:left w:val="none" w:sz="0" w:space="0" w:color="auto"/>
                    <w:bottom w:val="none" w:sz="0" w:space="0" w:color="auto"/>
                    <w:right w:val="none" w:sz="0" w:space="0" w:color="auto"/>
                  </w:divBdr>
                </w:div>
                <w:div w:id="197201339">
                  <w:marLeft w:val="0"/>
                  <w:marRight w:val="0"/>
                  <w:marTop w:val="0"/>
                  <w:marBottom w:val="0"/>
                  <w:divBdr>
                    <w:top w:val="none" w:sz="0" w:space="0" w:color="auto"/>
                    <w:left w:val="none" w:sz="0" w:space="0" w:color="auto"/>
                    <w:bottom w:val="none" w:sz="0" w:space="0" w:color="auto"/>
                    <w:right w:val="none" w:sz="0" w:space="0" w:color="auto"/>
                  </w:divBdr>
                </w:div>
                <w:div w:id="201677547">
                  <w:marLeft w:val="0"/>
                  <w:marRight w:val="0"/>
                  <w:marTop w:val="0"/>
                  <w:marBottom w:val="0"/>
                  <w:divBdr>
                    <w:top w:val="none" w:sz="0" w:space="0" w:color="auto"/>
                    <w:left w:val="none" w:sz="0" w:space="0" w:color="auto"/>
                    <w:bottom w:val="none" w:sz="0" w:space="0" w:color="auto"/>
                    <w:right w:val="none" w:sz="0" w:space="0" w:color="auto"/>
                  </w:divBdr>
                </w:div>
                <w:div w:id="249313765">
                  <w:marLeft w:val="0"/>
                  <w:marRight w:val="0"/>
                  <w:marTop w:val="0"/>
                  <w:marBottom w:val="0"/>
                  <w:divBdr>
                    <w:top w:val="none" w:sz="0" w:space="0" w:color="auto"/>
                    <w:left w:val="none" w:sz="0" w:space="0" w:color="auto"/>
                    <w:bottom w:val="none" w:sz="0" w:space="0" w:color="auto"/>
                    <w:right w:val="none" w:sz="0" w:space="0" w:color="auto"/>
                  </w:divBdr>
                </w:div>
                <w:div w:id="286014329">
                  <w:marLeft w:val="0"/>
                  <w:marRight w:val="0"/>
                  <w:marTop w:val="0"/>
                  <w:marBottom w:val="0"/>
                  <w:divBdr>
                    <w:top w:val="none" w:sz="0" w:space="0" w:color="auto"/>
                    <w:left w:val="none" w:sz="0" w:space="0" w:color="auto"/>
                    <w:bottom w:val="none" w:sz="0" w:space="0" w:color="auto"/>
                    <w:right w:val="none" w:sz="0" w:space="0" w:color="auto"/>
                  </w:divBdr>
                </w:div>
                <w:div w:id="378363776">
                  <w:marLeft w:val="0"/>
                  <w:marRight w:val="0"/>
                  <w:marTop w:val="0"/>
                  <w:marBottom w:val="0"/>
                  <w:divBdr>
                    <w:top w:val="none" w:sz="0" w:space="0" w:color="auto"/>
                    <w:left w:val="none" w:sz="0" w:space="0" w:color="auto"/>
                    <w:bottom w:val="none" w:sz="0" w:space="0" w:color="auto"/>
                    <w:right w:val="none" w:sz="0" w:space="0" w:color="auto"/>
                  </w:divBdr>
                </w:div>
                <w:div w:id="393238930">
                  <w:marLeft w:val="0"/>
                  <w:marRight w:val="0"/>
                  <w:marTop w:val="0"/>
                  <w:marBottom w:val="0"/>
                  <w:divBdr>
                    <w:top w:val="none" w:sz="0" w:space="0" w:color="auto"/>
                    <w:left w:val="none" w:sz="0" w:space="0" w:color="auto"/>
                    <w:bottom w:val="none" w:sz="0" w:space="0" w:color="auto"/>
                    <w:right w:val="none" w:sz="0" w:space="0" w:color="auto"/>
                  </w:divBdr>
                </w:div>
                <w:div w:id="399645279">
                  <w:marLeft w:val="0"/>
                  <w:marRight w:val="0"/>
                  <w:marTop w:val="0"/>
                  <w:marBottom w:val="0"/>
                  <w:divBdr>
                    <w:top w:val="none" w:sz="0" w:space="0" w:color="auto"/>
                    <w:left w:val="none" w:sz="0" w:space="0" w:color="auto"/>
                    <w:bottom w:val="none" w:sz="0" w:space="0" w:color="auto"/>
                    <w:right w:val="none" w:sz="0" w:space="0" w:color="auto"/>
                  </w:divBdr>
                </w:div>
                <w:div w:id="401296058">
                  <w:marLeft w:val="0"/>
                  <w:marRight w:val="0"/>
                  <w:marTop w:val="0"/>
                  <w:marBottom w:val="0"/>
                  <w:divBdr>
                    <w:top w:val="none" w:sz="0" w:space="0" w:color="auto"/>
                    <w:left w:val="none" w:sz="0" w:space="0" w:color="auto"/>
                    <w:bottom w:val="none" w:sz="0" w:space="0" w:color="auto"/>
                    <w:right w:val="none" w:sz="0" w:space="0" w:color="auto"/>
                  </w:divBdr>
                </w:div>
                <w:div w:id="408115230">
                  <w:marLeft w:val="0"/>
                  <w:marRight w:val="0"/>
                  <w:marTop w:val="0"/>
                  <w:marBottom w:val="0"/>
                  <w:divBdr>
                    <w:top w:val="none" w:sz="0" w:space="0" w:color="auto"/>
                    <w:left w:val="none" w:sz="0" w:space="0" w:color="auto"/>
                    <w:bottom w:val="none" w:sz="0" w:space="0" w:color="auto"/>
                    <w:right w:val="none" w:sz="0" w:space="0" w:color="auto"/>
                  </w:divBdr>
                </w:div>
                <w:div w:id="414865989">
                  <w:marLeft w:val="0"/>
                  <w:marRight w:val="0"/>
                  <w:marTop w:val="0"/>
                  <w:marBottom w:val="0"/>
                  <w:divBdr>
                    <w:top w:val="none" w:sz="0" w:space="0" w:color="auto"/>
                    <w:left w:val="none" w:sz="0" w:space="0" w:color="auto"/>
                    <w:bottom w:val="none" w:sz="0" w:space="0" w:color="auto"/>
                    <w:right w:val="none" w:sz="0" w:space="0" w:color="auto"/>
                  </w:divBdr>
                </w:div>
                <w:div w:id="421151182">
                  <w:marLeft w:val="0"/>
                  <w:marRight w:val="0"/>
                  <w:marTop w:val="0"/>
                  <w:marBottom w:val="0"/>
                  <w:divBdr>
                    <w:top w:val="none" w:sz="0" w:space="0" w:color="auto"/>
                    <w:left w:val="none" w:sz="0" w:space="0" w:color="auto"/>
                    <w:bottom w:val="none" w:sz="0" w:space="0" w:color="auto"/>
                    <w:right w:val="none" w:sz="0" w:space="0" w:color="auto"/>
                  </w:divBdr>
                </w:div>
                <w:div w:id="508832431">
                  <w:marLeft w:val="0"/>
                  <w:marRight w:val="0"/>
                  <w:marTop w:val="0"/>
                  <w:marBottom w:val="0"/>
                  <w:divBdr>
                    <w:top w:val="none" w:sz="0" w:space="0" w:color="auto"/>
                    <w:left w:val="none" w:sz="0" w:space="0" w:color="auto"/>
                    <w:bottom w:val="none" w:sz="0" w:space="0" w:color="auto"/>
                    <w:right w:val="none" w:sz="0" w:space="0" w:color="auto"/>
                  </w:divBdr>
                </w:div>
                <w:div w:id="519514233">
                  <w:marLeft w:val="0"/>
                  <w:marRight w:val="0"/>
                  <w:marTop w:val="0"/>
                  <w:marBottom w:val="0"/>
                  <w:divBdr>
                    <w:top w:val="none" w:sz="0" w:space="0" w:color="auto"/>
                    <w:left w:val="none" w:sz="0" w:space="0" w:color="auto"/>
                    <w:bottom w:val="none" w:sz="0" w:space="0" w:color="auto"/>
                    <w:right w:val="none" w:sz="0" w:space="0" w:color="auto"/>
                  </w:divBdr>
                </w:div>
                <w:div w:id="536621344">
                  <w:marLeft w:val="0"/>
                  <w:marRight w:val="0"/>
                  <w:marTop w:val="0"/>
                  <w:marBottom w:val="0"/>
                  <w:divBdr>
                    <w:top w:val="none" w:sz="0" w:space="0" w:color="auto"/>
                    <w:left w:val="none" w:sz="0" w:space="0" w:color="auto"/>
                    <w:bottom w:val="none" w:sz="0" w:space="0" w:color="auto"/>
                    <w:right w:val="none" w:sz="0" w:space="0" w:color="auto"/>
                  </w:divBdr>
                </w:div>
                <w:div w:id="542182063">
                  <w:marLeft w:val="0"/>
                  <w:marRight w:val="0"/>
                  <w:marTop w:val="0"/>
                  <w:marBottom w:val="0"/>
                  <w:divBdr>
                    <w:top w:val="none" w:sz="0" w:space="0" w:color="auto"/>
                    <w:left w:val="none" w:sz="0" w:space="0" w:color="auto"/>
                    <w:bottom w:val="none" w:sz="0" w:space="0" w:color="auto"/>
                    <w:right w:val="none" w:sz="0" w:space="0" w:color="auto"/>
                  </w:divBdr>
                </w:div>
                <w:div w:id="549725915">
                  <w:marLeft w:val="0"/>
                  <w:marRight w:val="0"/>
                  <w:marTop w:val="0"/>
                  <w:marBottom w:val="0"/>
                  <w:divBdr>
                    <w:top w:val="none" w:sz="0" w:space="0" w:color="auto"/>
                    <w:left w:val="none" w:sz="0" w:space="0" w:color="auto"/>
                    <w:bottom w:val="none" w:sz="0" w:space="0" w:color="auto"/>
                    <w:right w:val="none" w:sz="0" w:space="0" w:color="auto"/>
                  </w:divBdr>
                </w:div>
                <w:div w:id="601255675">
                  <w:marLeft w:val="0"/>
                  <w:marRight w:val="0"/>
                  <w:marTop w:val="0"/>
                  <w:marBottom w:val="0"/>
                  <w:divBdr>
                    <w:top w:val="none" w:sz="0" w:space="0" w:color="auto"/>
                    <w:left w:val="none" w:sz="0" w:space="0" w:color="auto"/>
                    <w:bottom w:val="none" w:sz="0" w:space="0" w:color="auto"/>
                    <w:right w:val="none" w:sz="0" w:space="0" w:color="auto"/>
                  </w:divBdr>
                </w:div>
                <w:div w:id="615789543">
                  <w:marLeft w:val="0"/>
                  <w:marRight w:val="0"/>
                  <w:marTop w:val="0"/>
                  <w:marBottom w:val="0"/>
                  <w:divBdr>
                    <w:top w:val="none" w:sz="0" w:space="0" w:color="auto"/>
                    <w:left w:val="none" w:sz="0" w:space="0" w:color="auto"/>
                    <w:bottom w:val="none" w:sz="0" w:space="0" w:color="auto"/>
                    <w:right w:val="none" w:sz="0" w:space="0" w:color="auto"/>
                  </w:divBdr>
                </w:div>
                <w:div w:id="679115156">
                  <w:marLeft w:val="0"/>
                  <w:marRight w:val="0"/>
                  <w:marTop w:val="0"/>
                  <w:marBottom w:val="0"/>
                  <w:divBdr>
                    <w:top w:val="none" w:sz="0" w:space="0" w:color="auto"/>
                    <w:left w:val="none" w:sz="0" w:space="0" w:color="auto"/>
                    <w:bottom w:val="none" w:sz="0" w:space="0" w:color="auto"/>
                    <w:right w:val="none" w:sz="0" w:space="0" w:color="auto"/>
                  </w:divBdr>
                </w:div>
                <w:div w:id="680157369">
                  <w:marLeft w:val="0"/>
                  <w:marRight w:val="0"/>
                  <w:marTop w:val="0"/>
                  <w:marBottom w:val="0"/>
                  <w:divBdr>
                    <w:top w:val="none" w:sz="0" w:space="0" w:color="auto"/>
                    <w:left w:val="none" w:sz="0" w:space="0" w:color="auto"/>
                    <w:bottom w:val="none" w:sz="0" w:space="0" w:color="auto"/>
                    <w:right w:val="none" w:sz="0" w:space="0" w:color="auto"/>
                  </w:divBdr>
                </w:div>
                <w:div w:id="716004847">
                  <w:marLeft w:val="0"/>
                  <w:marRight w:val="0"/>
                  <w:marTop w:val="0"/>
                  <w:marBottom w:val="0"/>
                  <w:divBdr>
                    <w:top w:val="none" w:sz="0" w:space="0" w:color="auto"/>
                    <w:left w:val="none" w:sz="0" w:space="0" w:color="auto"/>
                    <w:bottom w:val="none" w:sz="0" w:space="0" w:color="auto"/>
                    <w:right w:val="none" w:sz="0" w:space="0" w:color="auto"/>
                  </w:divBdr>
                </w:div>
                <w:div w:id="721976502">
                  <w:marLeft w:val="0"/>
                  <w:marRight w:val="0"/>
                  <w:marTop w:val="0"/>
                  <w:marBottom w:val="0"/>
                  <w:divBdr>
                    <w:top w:val="none" w:sz="0" w:space="0" w:color="auto"/>
                    <w:left w:val="none" w:sz="0" w:space="0" w:color="auto"/>
                    <w:bottom w:val="none" w:sz="0" w:space="0" w:color="auto"/>
                    <w:right w:val="none" w:sz="0" w:space="0" w:color="auto"/>
                  </w:divBdr>
                </w:div>
                <w:div w:id="730541371">
                  <w:marLeft w:val="0"/>
                  <w:marRight w:val="0"/>
                  <w:marTop w:val="0"/>
                  <w:marBottom w:val="0"/>
                  <w:divBdr>
                    <w:top w:val="none" w:sz="0" w:space="0" w:color="auto"/>
                    <w:left w:val="none" w:sz="0" w:space="0" w:color="auto"/>
                    <w:bottom w:val="none" w:sz="0" w:space="0" w:color="auto"/>
                    <w:right w:val="none" w:sz="0" w:space="0" w:color="auto"/>
                  </w:divBdr>
                </w:div>
                <w:div w:id="771244670">
                  <w:marLeft w:val="0"/>
                  <w:marRight w:val="0"/>
                  <w:marTop w:val="0"/>
                  <w:marBottom w:val="0"/>
                  <w:divBdr>
                    <w:top w:val="none" w:sz="0" w:space="0" w:color="auto"/>
                    <w:left w:val="none" w:sz="0" w:space="0" w:color="auto"/>
                    <w:bottom w:val="none" w:sz="0" w:space="0" w:color="auto"/>
                    <w:right w:val="none" w:sz="0" w:space="0" w:color="auto"/>
                  </w:divBdr>
                </w:div>
                <w:div w:id="819463490">
                  <w:marLeft w:val="0"/>
                  <w:marRight w:val="0"/>
                  <w:marTop w:val="0"/>
                  <w:marBottom w:val="0"/>
                  <w:divBdr>
                    <w:top w:val="none" w:sz="0" w:space="0" w:color="auto"/>
                    <w:left w:val="none" w:sz="0" w:space="0" w:color="auto"/>
                    <w:bottom w:val="none" w:sz="0" w:space="0" w:color="auto"/>
                    <w:right w:val="none" w:sz="0" w:space="0" w:color="auto"/>
                  </w:divBdr>
                </w:div>
                <w:div w:id="919099736">
                  <w:marLeft w:val="0"/>
                  <w:marRight w:val="0"/>
                  <w:marTop w:val="0"/>
                  <w:marBottom w:val="0"/>
                  <w:divBdr>
                    <w:top w:val="none" w:sz="0" w:space="0" w:color="auto"/>
                    <w:left w:val="none" w:sz="0" w:space="0" w:color="auto"/>
                    <w:bottom w:val="none" w:sz="0" w:space="0" w:color="auto"/>
                    <w:right w:val="none" w:sz="0" w:space="0" w:color="auto"/>
                  </w:divBdr>
                </w:div>
                <w:div w:id="922103716">
                  <w:marLeft w:val="0"/>
                  <w:marRight w:val="0"/>
                  <w:marTop w:val="0"/>
                  <w:marBottom w:val="0"/>
                  <w:divBdr>
                    <w:top w:val="none" w:sz="0" w:space="0" w:color="auto"/>
                    <w:left w:val="none" w:sz="0" w:space="0" w:color="auto"/>
                    <w:bottom w:val="none" w:sz="0" w:space="0" w:color="auto"/>
                    <w:right w:val="none" w:sz="0" w:space="0" w:color="auto"/>
                  </w:divBdr>
                </w:div>
                <w:div w:id="960502123">
                  <w:marLeft w:val="0"/>
                  <w:marRight w:val="0"/>
                  <w:marTop w:val="0"/>
                  <w:marBottom w:val="0"/>
                  <w:divBdr>
                    <w:top w:val="none" w:sz="0" w:space="0" w:color="auto"/>
                    <w:left w:val="none" w:sz="0" w:space="0" w:color="auto"/>
                    <w:bottom w:val="none" w:sz="0" w:space="0" w:color="auto"/>
                    <w:right w:val="none" w:sz="0" w:space="0" w:color="auto"/>
                  </w:divBdr>
                </w:div>
                <w:div w:id="967124207">
                  <w:marLeft w:val="0"/>
                  <w:marRight w:val="0"/>
                  <w:marTop w:val="0"/>
                  <w:marBottom w:val="0"/>
                  <w:divBdr>
                    <w:top w:val="none" w:sz="0" w:space="0" w:color="auto"/>
                    <w:left w:val="none" w:sz="0" w:space="0" w:color="auto"/>
                    <w:bottom w:val="none" w:sz="0" w:space="0" w:color="auto"/>
                    <w:right w:val="none" w:sz="0" w:space="0" w:color="auto"/>
                  </w:divBdr>
                </w:div>
                <w:div w:id="972296631">
                  <w:marLeft w:val="0"/>
                  <w:marRight w:val="0"/>
                  <w:marTop w:val="0"/>
                  <w:marBottom w:val="0"/>
                  <w:divBdr>
                    <w:top w:val="none" w:sz="0" w:space="0" w:color="auto"/>
                    <w:left w:val="none" w:sz="0" w:space="0" w:color="auto"/>
                    <w:bottom w:val="none" w:sz="0" w:space="0" w:color="auto"/>
                    <w:right w:val="none" w:sz="0" w:space="0" w:color="auto"/>
                  </w:divBdr>
                </w:div>
                <w:div w:id="978388453">
                  <w:marLeft w:val="0"/>
                  <w:marRight w:val="0"/>
                  <w:marTop w:val="0"/>
                  <w:marBottom w:val="0"/>
                  <w:divBdr>
                    <w:top w:val="none" w:sz="0" w:space="0" w:color="auto"/>
                    <w:left w:val="none" w:sz="0" w:space="0" w:color="auto"/>
                    <w:bottom w:val="none" w:sz="0" w:space="0" w:color="auto"/>
                    <w:right w:val="none" w:sz="0" w:space="0" w:color="auto"/>
                  </w:divBdr>
                </w:div>
                <w:div w:id="1029917704">
                  <w:marLeft w:val="0"/>
                  <w:marRight w:val="0"/>
                  <w:marTop w:val="0"/>
                  <w:marBottom w:val="0"/>
                  <w:divBdr>
                    <w:top w:val="none" w:sz="0" w:space="0" w:color="auto"/>
                    <w:left w:val="none" w:sz="0" w:space="0" w:color="auto"/>
                    <w:bottom w:val="none" w:sz="0" w:space="0" w:color="auto"/>
                    <w:right w:val="none" w:sz="0" w:space="0" w:color="auto"/>
                  </w:divBdr>
                </w:div>
                <w:div w:id="1048996302">
                  <w:marLeft w:val="0"/>
                  <w:marRight w:val="0"/>
                  <w:marTop w:val="0"/>
                  <w:marBottom w:val="0"/>
                  <w:divBdr>
                    <w:top w:val="none" w:sz="0" w:space="0" w:color="auto"/>
                    <w:left w:val="none" w:sz="0" w:space="0" w:color="auto"/>
                    <w:bottom w:val="none" w:sz="0" w:space="0" w:color="auto"/>
                    <w:right w:val="none" w:sz="0" w:space="0" w:color="auto"/>
                  </w:divBdr>
                </w:div>
                <w:div w:id="1049302404">
                  <w:marLeft w:val="0"/>
                  <w:marRight w:val="0"/>
                  <w:marTop w:val="0"/>
                  <w:marBottom w:val="0"/>
                  <w:divBdr>
                    <w:top w:val="none" w:sz="0" w:space="0" w:color="auto"/>
                    <w:left w:val="none" w:sz="0" w:space="0" w:color="auto"/>
                    <w:bottom w:val="none" w:sz="0" w:space="0" w:color="auto"/>
                    <w:right w:val="none" w:sz="0" w:space="0" w:color="auto"/>
                  </w:divBdr>
                </w:div>
                <w:div w:id="1086342986">
                  <w:marLeft w:val="0"/>
                  <w:marRight w:val="0"/>
                  <w:marTop w:val="0"/>
                  <w:marBottom w:val="0"/>
                  <w:divBdr>
                    <w:top w:val="none" w:sz="0" w:space="0" w:color="auto"/>
                    <w:left w:val="none" w:sz="0" w:space="0" w:color="auto"/>
                    <w:bottom w:val="none" w:sz="0" w:space="0" w:color="auto"/>
                    <w:right w:val="none" w:sz="0" w:space="0" w:color="auto"/>
                  </w:divBdr>
                </w:div>
                <w:div w:id="1093670941">
                  <w:marLeft w:val="0"/>
                  <w:marRight w:val="0"/>
                  <w:marTop w:val="0"/>
                  <w:marBottom w:val="0"/>
                  <w:divBdr>
                    <w:top w:val="none" w:sz="0" w:space="0" w:color="auto"/>
                    <w:left w:val="none" w:sz="0" w:space="0" w:color="auto"/>
                    <w:bottom w:val="none" w:sz="0" w:space="0" w:color="auto"/>
                    <w:right w:val="none" w:sz="0" w:space="0" w:color="auto"/>
                  </w:divBdr>
                </w:div>
                <w:div w:id="1135172939">
                  <w:marLeft w:val="0"/>
                  <w:marRight w:val="0"/>
                  <w:marTop w:val="0"/>
                  <w:marBottom w:val="0"/>
                  <w:divBdr>
                    <w:top w:val="none" w:sz="0" w:space="0" w:color="auto"/>
                    <w:left w:val="none" w:sz="0" w:space="0" w:color="auto"/>
                    <w:bottom w:val="none" w:sz="0" w:space="0" w:color="auto"/>
                    <w:right w:val="none" w:sz="0" w:space="0" w:color="auto"/>
                  </w:divBdr>
                </w:div>
                <w:div w:id="1146584729">
                  <w:marLeft w:val="0"/>
                  <w:marRight w:val="0"/>
                  <w:marTop w:val="0"/>
                  <w:marBottom w:val="0"/>
                  <w:divBdr>
                    <w:top w:val="none" w:sz="0" w:space="0" w:color="auto"/>
                    <w:left w:val="none" w:sz="0" w:space="0" w:color="auto"/>
                    <w:bottom w:val="none" w:sz="0" w:space="0" w:color="auto"/>
                    <w:right w:val="none" w:sz="0" w:space="0" w:color="auto"/>
                  </w:divBdr>
                </w:div>
                <w:div w:id="1172990507">
                  <w:marLeft w:val="0"/>
                  <w:marRight w:val="0"/>
                  <w:marTop w:val="0"/>
                  <w:marBottom w:val="0"/>
                  <w:divBdr>
                    <w:top w:val="none" w:sz="0" w:space="0" w:color="auto"/>
                    <w:left w:val="none" w:sz="0" w:space="0" w:color="auto"/>
                    <w:bottom w:val="none" w:sz="0" w:space="0" w:color="auto"/>
                    <w:right w:val="none" w:sz="0" w:space="0" w:color="auto"/>
                  </w:divBdr>
                </w:div>
                <w:div w:id="1208682409">
                  <w:marLeft w:val="0"/>
                  <w:marRight w:val="0"/>
                  <w:marTop w:val="0"/>
                  <w:marBottom w:val="0"/>
                  <w:divBdr>
                    <w:top w:val="none" w:sz="0" w:space="0" w:color="auto"/>
                    <w:left w:val="none" w:sz="0" w:space="0" w:color="auto"/>
                    <w:bottom w:val="none" w:sz="0" w:space="0" w:color="auto"/>
                    <w:right w:val="none" w:sz="0" w:space="0" w:color="auto"/>
                  </w:divBdr>
                </w:div>
                <w:div w:id="1217279769">
                  <w:marLeft w:val="0"/>
                  <w:marRight w:val="0"/>
                  <w:marTop w:val="0"/>
                  <w:marBottom w:val="0"/>
                  <w:divBdr>
                    <w:top w:val="none" w:sz="0" w:space="0" w:color="auto"/>
                    <w:left w:val="none" w:sz="0" w:space="0" w:color="auto"/>
                    <w:bottom w:val="none" w:sz="0" w:space="0" w:color="auto"/>
                    <w:right w:val="none" w:sz="0" w:space="0" w:color="auto"/>
                  </w:divBdr>
                </w:div>
                <w:div w:id="1221095925">
                  <w:marLeft w:val="0"/>
                  <w:marRight w:val="0"/>
                  <w:marTop w:val="0"/>
                  <w:marBottom w:val="0"/>
                  <w:divBdr>
                    <w:top w:val="none" w:sz="0" w:space="0" w:color="auto"/>
                    <w:left w:val="none" w:sz="0" w:space="0" w:color="auto"/>
                    <w:bottom w:val="none" w:sz="0" w:space="0" w:color="auto"/>
                    <w:right w:val="none" w:sz="0" w:space="0" w:color="auto"/>
                  </w:divBdr>
                </w:div>
                <w:div w:id="1239899337">
                  <w:marLeft w:val="0"/>
                  <w:marRight w:val="0"/>
                  <w:marTop w:val="0"/>
                  <w:marBottom w:val="0"/>
                  <w:divBdr>
                    <w:top w:val="none" w:sz="0" w:space="0" w:color="auto"/>
                    <w:left w:val="none" w:sz="0" w:space="0" w:color="auto"/>
                    <w:bottom w:val="none" w:sz="0" w:space="0" w:color="auto"/>
                    <w:right w:val="none" w:sz="0" w:space="0" w:color="auto"/>
                  </w:divBdr>
                </w:div>
                <w:div w:id="1246845151">
                  <w:marLeft w:val="0"/>
                  <w:marRight w:val="0"/>
                  <w:marTop w:val="0"/>
                  <w:marBottom w:val="0"/>
                  <w:divBdr>
                    <w:top w:val="none" w:sz="0" w:space="0" w:color="auto"/>
                    <w:left w:val="none" w:sz="0" w:space="0" w:color="auto"/>
                    <w:bottom w:val="none" w:sz="0" w:space="0" w:color="auto"/>
                    <w:right w:val="none" w:sz="0" w:space="0" w:color="auto"/>
                  </w:divBdr>
                </w:div>
                <w:div w:id="1307275903">
                  <w:marLeft w:val="0"/>
                  <w:marRight w:val="0"/>
                  <w:marTop w:val="0"/>
                  <w:marBottom w:val="0"/>
                  <w:divBdr>
                    <w:top w:val="none" w:sz="0" w:space="0" w:color="auto"/>
                    <w:left w:val="none" w:sz="0" w:space="0" w:color="auto"/>
                    <w:bottom w:val="none" w:sz="0" w:space="0" w:color="auto"/>
                    <w:right w:val="none" w:sz="0" w:space="0" w:color="auto"/>
                  </w:divBdr>
                </w:div>
                <w:div w:id="1349601732">
                  <w:marLeft w:val="0"/>
                  <w:marRight w:val="0"/>
                  <w:marTop w:val="0"/>
                  <w:marBottom w:val="0"/>
                  <w:divBdr>
                    <w:top w:val="none" w:sz="0" w:space="0" w:color="auto"/>
                    <w:left w:val="none" w:sz="0" w:space="0" w:color="auto"/>
                    <w:bottom w:val="none" w:sz="0" w:space="0" w:color="auto"/>
                    <w:right w:val="none" w:sz="0" w:space="0" w:color="auto"/>
                  </w:divBdr>
                </w:div>
                <w:div w:id="1357922670">
                  <w:marLeft w:val="0"/>
                  <w:marRight w:val="0"/>
                  <w:marTop w:val="0"/>
                  <w:marBottom w:val="0"/>
                  <w:divBdr>
                    <w:top w:val="none" w:sz="0" w:space="0" w:color="auto"/>
                    <w:left w:val="none" w:sz="0" w:space="0" w:color="auto"/>
                    <w:bottom w:val="none" w:sz="0" w:space="0" w:color="auto"/>
                    <w:right w:val="none" w:sz="0" w:space="0" w:color="auto"/>
                  </w:divBdr>
                </w:div>
                <w:div w:id="1380545081">
                  <w:marLeft w:val="0"/>
                  <w:marRight w:val="0"/>
                  <w:marTop w:val="0"/>
                  <w:marBottom w:val="0"/>
                  <w:divBdr>
                    <w:top w:val="none" w:sz="0" w:space="0" w:color="auto"/>
                    <w:left w:val="none" w:sz="0" w:space="0" w:color="auto"/>
                    <w:bottom w:val="none" w:sz="0" w:space="0" w:color="auto"/>
                    <w:right w:val="none" w:sz="0" w:space="0" w:color="auto"/>
                  </w:divBdr>
                </w:div>
                <w:div w:id="1389838549">
                  <w:marLeft w:val="0"/>
                  <w:marRight w:val="0"/>
                  <w:marTop w:val="0"/>
                  <w:marBottom w:val="0"/>
                  <w:divBdr>
                    <w:top w:val="none" w:sz="0" w:space="0" w:color="auto"/>
                    <w:left w:val="none" w:sz="0" w:space="0" w:color="auto"/>
                    <w:bottom w:val="none" w:sz="0" w:space="0" w:color="auto"/>
                    <w:right w:val="none" w:sz="0" w:space="0" w:color="auto"/>
                  </w:divBdr>
                </w:div>
                <w:div w:id="1399748785">
                  <w:marLeft w:val="0"/>
                  <w:marRight w:val="0"/>
                  <w:marTop w:val="0"/>
                  <w:marBottom w:val="0"/>
                  <w:divBdr>
                    <w:top w:val="none" w:sz="0" w:space="0" w:color="auto"/>
                    <w:left w:val="none" w:sz="0" w:space="0" w:color="auto"/>
                    <w:bottom w:val="none" w:sz="0" w:space="0" w:color="auto"/>
                    <w:right w:val="none" w:sz="0" w:space="0" w:color="auto"/>
                  </w:divBdr>
                </w:div>
                <w:div w:id="1471438087">
                  <w:marLeft w:val="0"/>
                  <w:marRight w:val="0"/>
                  <w:marTop w:val="0"/>
                  <w:marBottom w:val="0"/>
                  <w:divBdr>
                    <w:top w:val="none" w:sz="0" w:space="0" w:color="auto"/>
                    <w:left w:val="none" w:sz="0" w:space="0" w:color="auto"/>
                    <w:bottom w:val="none" w:sz="0" w:space="0" w:color="auto"/>
                    <w:right w:val="none" w:sz="0" w:space="0" w:color="auto"/>
                  </w:divBdr>
                </w:div>
                <w:div w:id="1543521688">
                  <w:marLeft w:val="0"/>
                  <w:marRight w:val="0"/>
                  <w:marTop w:val="0"/>
                  <w:marBottom w:val="0"/>
                  <w:divBdr>
                    <w:top w:val="none" w:sz="0" w:space="0" w:color="auto"/>
                    <w:left w:val="none" w:sz="0" w:space="0" w:color="auto"/>
                    <w:bottom w:val="none" w:sz="0" w:space="0" w:color="auto"/>
                    <w:right w:val="none" w:sz="0" w:space="0" w:color="auto"/>
                  </w:divBdr>
                </w:div>
                <w:div w:id="1568832643">
                  <w:marLeft w:val="0"/>
                  <w:marRight w:val="0"/>
                  <w:marTop w:val="0"/>
                  <w:marBottom w:val="0"/>
                  <w:divBdr>
                    <w:top w:val="none" w:sz="0" w:space="0" w:color="auto"/>
                    <w:left w:val="none" w:sz="0" w:space="0" w:color="auto"/>
                    <w:bottom w:val="none" w:sz="0" w:space="0" w:color="auto"/>
                    <w:right w:val="none" w:sz="0" w:space="0" w:color="auto"/>
                  </w:divBdr>
                </w:div>
                <w:div w:id="1609771407">
                  <w:marLeft w:val="0"/>
                  <w:marRight w:val="0"/>
                  <w:marTop w:val="0"/>
                  <w:marBottom w:val="0"/>
                  <w:divBdr>
                    <w:top w:val="none" w:sz="0" w:space="0" w:color="auto"/>
                    <w:left w:val="none" w:sz="0" w:space="0" w:color="auto"/>
                    <w:bottom w:val="none" w:sz="0" w:space="0" w:color="auto"/>
                    <w:right w:val="none" w:sz="0" w:space="0" w:color="auto"/>
                  </w:divBdr>
                </w:div>
                <w:div w:id="1657152439">
                  <w:marLeft w:val="0"/>
                  <w:marRight w:val="0"/>
                  <w:marTop w:val="0"/>
                  <w:marBottom w:val="0"/>
                  <w:divBdr>
                    <w:top w:val="none" w:sz="0" w:space="0" w:color="auto"/>
                    <w:left w:val="none" w:sz="0" w:space="0" w:color="auto"/>
                    <w:bottom w:val="none" w:sz="0" w:space="0" w:color="auto"/>
                    <w:right w:val="none" w:sz="0" w:space="0" w:color="auto"/>
                  </w:divBdr>
                </w:div>
                <w:div w:id="1664311977">
                  <w:marLeft w:val="0"/>
                  <w:marRight w:val="0"/>
                  <w:marTop w:val="0"/>
                  <w:marBottom w:val="0"/>
                  <w:divBdr>
                    <w:top w:val="none" w:sz="0" w:space="0" w:color="auto"/>
                    <w:left w:val="none" w:sz="0" w:space="0" w:color="auto"/>
                    <w:bottom w:val="none" w:sz="0" w:space="0" w:color="auto"/>
                    <w:right w:val="none" w:sz="0" w:space="0" w:color="auto"/>
                  </w:divBdr>
                </w:div>
                <w:div w:id="1674333096">
                  <w:marLeft w:val="0"/>
                  <w:marRight w:val="0"/>
                  <w:marTop w:val="0"/>
                  <w:marBottom w:val="0"/>
                  <w:divBdr>
                    <w:top w:val="none" w:sz="0" w:space="0" w:color="auto"/>
                    <w:left w:val="none" w:sz="0" w:space="0" w:color="auto"/>
                    <w:bottom w:val="none" w:sz="0" w:space="0" w:color="auto"/>
                    <w:right w:val="none" w:sz="0" w:space="0" w:color="auto"/>
                  </w:divBdr>
                </w:div>
                <w:div w:id="1679775795">
                  <w:marLeft w:val="0"/>
                  <w:marRight w:val="0"/>
                  <w:marTop w:val="0"/>
                  <w:marBottom w:val="0"/>
                  <w:divBdr>
                    <w:top w:val="none" w:sz="0" w:space="0" w:color="auto"/>
                    <w:left w:val="none" w:sz="0" w:space="0" w:color="auto"/>
                    <w:bottom w:val="none" w:sz="0" w:space="0" w:color="auto"/>
                    <w:right w:val="none" w:sz="0" w:space="0" w:color="auto"/>
                  </w:divBdr>
                </w:div>
                <w:div w:id="1684093506">
                  <w:marLeft w:val="0"/>
                  <w:marRight w:val="0"/>
                  <w:marTop w:val="0"/>
                  <w:marBottom w:val="0"/>
                  <w:divBdr>
                    <w:top w:val="none" w:sz="0" w:space="0" w:color="auto"/>
                    <w:left w:val="none" w:sz="0" w:space="0" w:color="auto"/>
                    <w:bottom w:val="none" w:sz="0" w:space="0" w:color="auto"/>
                    <w:right w:val="none" w:sz="0" w:space="0" w:color="auto"/>
                  </w:divBdr>
                </w:div>
                <w:div w:id="1729764136">
                  <w:marLeft w:val="0"/>
                  <w:marRight w:val="0"/>
                  <w:marTop w:val="0"/>
                  <w:marBottom w:val="0"/>
                  <w:divBdr>
                    <w:top w:val="none" w:sz="0" w:space="0" w:color="auto"/>
                    <w:left w:val="none" w:sz="0" w:space="0" w:color="auto"/>
                    <w:bottom w:val="none" w:sz="0" w:space="0" w:color="auto"/>
                    <w:right w:val="none" w:sz="0" w:space="0" w:color="auto"/>
                  </w:divBdr>
                </w:div>
                <w:div w:id="1745252816">
                  <w:marLeft w:val="0"/>
                  <w:marRight w:val="0"/>
                  <w:marTop w:val="0"/>
                  <w:marBottom w:val="0"/>
                  <w:divBdr>
                    <w:top w:val="none" w:sz="0" w:space="0" w:color="auto"/>
                    <w:left w:val="none" w:sz="0" w:space="0" w:color="auto"/>
                    <w:bottom w:val="none" w:sz="0" w:space="0" w:color="auto"/>
                    <w:right w:val="none" w:sz="0" w:space="0" w:color="auto"/>
                  </w:divBdr>
                </w:div>
                <w:div w:id="1763604899">
                  <w:marLeft w:val="0"/>
                  <w:marRight w:val="0"/>
                  <w:marTop w:val="0"/>
                  <w:marBottom w:val="0"/>
                  <w:divBdr>
                    <w:top w:val="none" w:sz="0" w:space="0" w:color="auto"/>
                    <w:left w:val="none" w:sz="0" w:space="0" w:color="auto"/>
                    <w:bottom w:val="none" w:sz="0" w:space="0" w:color="auto"/>
                    <w:right w:val="none" w:sz="0" w:space="0" w:color="auto"/>
                  </w:divBdr>
                </w:div>
                <w:div w:id="1791974512">
                  <w:marLeft w:val="0"/>
                  <w:marRight w:val="0"/>
                  <w:marTop w:val="0"/>
                  <w:marBottom w:val="0"/>
                  <w:divBdr>
                    <w:top w:val="none" w:sz="0" w:space="0" w:color="auto"/>
                    <w:left w:val="none" w:sz="0" w:space="0" w:color="auto"/>
                    <w:bottom w:val="none" w:sz="0" w:space="0" w:color="auto"/>
                    <w:right w:val="none" w:sz="0" w:space="0" w:color="auto"/>
                  </w:divBdr>
                </w:div>
                <w:div w:id="1824003909">
                  <w:marLeft w:val="0"/>
                  <w:marRight w:val="0"/>
                  <w:marTop w:val="0"/>
                  <w:marBottom w:val="0"/>
                  <w:divBdr>
                    <w:top w:val="none" w:sz="0" w:space="0" w:color="auto"/>
                    <w:left w:val="none" w:sz="0" w:space="0" w:color="auto"/>
                    <w:bottom w:val="none" w:sz="0" w:space="0" w:color="auto"/>
                    <w:right w:val="none" w:sz="0" w:space="0" w:color="auto"/>
                  </w:divBdr>
                </w:div>
                <w:div w:id="1836262081">
                  <w:marLeft w:val="0"/>
                  <w:marRight w:val="0"/>
                  <w:marTop w:val="0"/>
                  <w:marBottom w:val="0"/>
                  <w:divBdr>
                    <w:top w:val="none" w:sz="0" w:space="0" w:color="auto"/>
                    <w:left w:val="none" w:sz="0" w:space="0" w:color="auto"/>
                    <w:bottom w:val="none" w:sz="0" w:space="0" w:color="auto"/>
                    <w:right w:val="none" w:sz="0" w:space="0" w:color="auto"/>
                  </w:divBdr>
                </w:div>
                <w:div w:id="1849709680">
                  <w:marLeft w:val="0"/>
                  <w:marRight w:val="0"/>
                  <w:marTop w:val="0"/>
                  <w:marBottom w:val="0"/>
                  <w:divBdr>
                    <w:top w:val="none" w:sz="0" w:space="0" w:color="auto"/>
                    <w:left w:val="none" w:sz="0" w:space="0" w:color="auto"/>
                    <w:bottom w:val="none" w:sz="0" w:space="0" w:color="auto"/>
                    <w:right w:val="none" w:sz="0" w:space="0" w:color="auto"/>
                  </w:divBdr>
                </w:div>
                <w:div w:id="1909877282">
                  <w:marLeft w:val="0"/>
                  <w:marRight w:val="0"/>
                  <w:marTop w:val="0"/>
                  <w:marBottom w:val="0"/>
                  <w:divBdr>
                    <w:top w:val="none" w:sz="0" w:space="0" w:color="auto"/>
                    <w:left w:val="none" w:sz="0" w:space="0" w:color="auto"/>
                    <w:bottom w:val="none" w:sz="0" w:space="0" w:color="auto"/>
                    <w:right w:val="none" w:sz="0" w:space="0" w:color="auto"/>
                  </w:divBdr>
                </w:div>
                <w:div w:id="1972710776">
                  <w:marLeft w:val="0"/>
                  <w:marRight w:val="0"/>
                  <w:marTop w:val="0"/>
                  <w:marBottom w:val="0"/>
                  <w:divBdr>
                    <w:top w:val="none" w:sz="0" w:space="0" w:color="auto"/>
                    <w:left w:val="none" w:sz="0" w:space="0" w:color="auto"/>
                    <w:bottom w:val="none" w:sz="0" w:space="0" w:color="auto"/>
                    <w:right w:val="none" w:sz="0" w:space="0" w:color="auto"/>
                  </w:divBdr>
                </w:div>
                <w:div w:id="2066950504">
                  <w:marLeft w:val="0"/>
                  <w:marRight w:val="0"/>
                  <w:marTop w:val="0"/>
                  <w:marBottom w:val="0"/>
                  <w:divBdr>
                    <w:top w:val="none" w:sz="0" w:space="0" w:color="auto"/>
                    <w:left w:val="none" w:sz="0" w:space="0" w:color="auto"/>
                    <w:bottom w:val="none" w:sz="0" w:space="0" w:color="auto"/>
                    <w:right w:val="none" w:sz="0" w:space="0" w:color="auto"/>
                  </w:divBdr>
                </w:div>
                <w:div w:id="2105682612">
                  <w:marLeft w:val="0"/>
                  <w:marRight w:val="0"/>
                  <w:marTop w:val="0"/>
                  <w:marBottom w:val="0"/>
                  <w:divBdr>
                    <w:top w:val="none" w:sz="0" w:space="0" w:color="auto"/>
                    <w:left w:val="none" w:sz="0" w:space="0" w:color="auto"/>
                    <w:bottom w:val="none" w:sz="0" w:space="0" w:color="auto"/>
                    <w:right w:val="none" w:sz="0" w:space="0" w:color="auto"/>
                  </w:divBdr>
                </w:div>
                <w:div w:id="2111243762">
                  <w:marLeft w:val="0"/>
                  <w:marRight w:val="0"/>
                  <w:marTop w:val="0"/>
                  <w:marBottom w:val="0"/>
                  <w:divBdr>
                    <w:top w:val="none" w:sz="0" w:space="0" w:color="auto"/>
                    <w:left w:val="none" w:sz="0" w:space="0" w:color="auto"/>
                    <w:bottom w:val="none" w:sz="0" w:space="0" w:color="auto"/>
                    <w:right w:val="none" w:sz="0" w:space="0" w:color="auto"/>
                  </w:divBdr>
                </w:div>
                <w:div w:id="2122913484">
                  <w:marLeft w:val="0"/>
                  <w:marRight w:val="0"/>
                  <w:marTop w:val="0"/>
                  <w:marBottom w:val="0"/>
                  <w:divBdr>
                    <w:top w:val="none" w:sz="0" w:space="0" w:color="auto"/>
                    <w:left w:val="none" w:sz="0" w:space="0" w:color="auto"/>
                    <w:bottom w:val="none" w:sz="0" w:space="0" w:color="auto"/>
                    <w:right w:val="none" w:sz="0" w:space="0" w:color="auto"/>
                  </w:divBdr>
                </w:div>
                <w:div w:id="21372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3127">
      <w:bodyDiv w:val="1"/>
      <w:marLeft w:val="0"/>
      <w:marRight w:val="0"/>
      <w:marTop w:val="0"/>
      <w:marBottom w:val="0"/>
      <w:divBdr>
        <w:top w:val="none" w:sz="0" w:space="0" w:color="auto"/>
        <w:left w:val="none" w:sz="0" w:space="0" w:color="auto"/>
        <w:bottom w:val="none" w:sz="0" w:space="0" w:color="auto"/>
        <w:right w:val="none" w:sz="0" w:space="0" w:color="auto"/>
      </w:divBdr>
      <w:divsChild>
        <w:div w:id="125003923">
          <w:marLeft w:val="0"/>
          <w:marRight w:val="0"/>
          <w:marTop w:val="0"/>
          <w:marBottom w:val="0"/>
          <w:divBdr>
            <w:top w:val="none" w:sz="0" w:space="0" w:color="auto"/>
            <w:left w:val="none" w:sz="0" w:space="0" w:color="auto"/>
            <w:bottom w:val="none" w:sz="0" w:space="0" w:color="auto"/>
            <w:right w:val="none" w:sz="0" w:space="0" w:color="auto"/>
          </w:divBdr>
        </w:div>
        <w:div w:id="134572470">
          <w:marLeft w:val="0"/>
          <w:marRight w:val="0"/>
          <w:marTop w:val="0"/>
          <w:marBottom w:val="0"/>
          <w:divBdr>
            <w:top w:val="none" w:sz="0" w:space="0" w:color="auto"/>
            <w:left w:val="none" w:sz="0" w:space="0" w:color="auto"/>
            <w:bottom w:val="none" w:sz="0" w:space="0" w:color="auto"/>
            <w:right w:val="none" w:sz="0" w:space="0" w:color="auto"/>
          </w:divBdr>
        </w:div>
        <w:div w:id="230504459">
          <w:marLeft w:val="0"/>
          <w:marRight w:val="0"/>
          <w:marTop w:val="0"/>
          <w:marBottom w:val="0"/>
          <w:divBdr>
            <w:top w:val="none" w:sz="0" w:space="0" w:color="auto"/>
            <w:left w:val="none" w:sz="0" w:space="0" w:color="auto"/>
            <w:bottom w:val="none" w:sz="0" w:space="0" w:color="auto"/>
            <w:right w:val="none" w:sz="0" w:space="0" w:color="auto"/>
          </w:divBdr>
        </w:div>
        <w:div w:id="319816589">
          <w:marLeft w:val="0"/>
          <w:marRight w:val="0"/>
          <w:marTop w:val="0"/>
          <w:marBottom w:val="0"/>
          <w:divBdr>
            <w:top w:val="none" w:sz="0" w:space="0" w:color="auto"/>
            <w:left w:val="none" w:sz="0" w:space="0" w:color="auto"/>
            <w:bottom w:val="none" w:sz="0" w:space="0" w:color="auto"/>
            <w:right w:val="none" w:sz="0" w:space="0" w:color="auto"/>
          </w:divBdr>
        </w:div>
        <w:div w:id="368919221">
          <w:marLeft w:val="0"/>
          <w:marRight w:val="0"/>
          <w:marTop w:val="0"/>
          <w:marBottom w:val="0"/>
          <w:divBdr>
            <w:top w:val="none" w:sz="0" w:space="0" w:color="auto"/>
            <w:left w:val="none" w:sz="0" w:space="0" w:color="auto"/>
            <w:bottom w:val="none" w:sz="0" w:space="0" w:color="auto"/>
            <w:right w:val="none" w:sz="0" w:space="0" w:color="auto"/>
          </w:divBdr>
        </w:div>
        <w:div w:id="411590450">
          <w:marLeft w:val="0"/>
          <w:marRight w:val="0"/>
          <w:marTop w:val="0"/>
          <w:marBottom w:val="0"/>
          <w:divBdr>
            <w:top w:val="none" w:sz="0" w:space="0" w:color="auto"/>
            <w:left w:val="none" w:sz="0" w:space="0" w:color="auto"/>
            <w:bottom w:val="none" w:sz="0" w:space="0" w:color="auto"/>
            <w:right w:val="none" w:sz="0" w:space="0" w:color="auto"/>
          </w:divBdr>
        </w:div>
        <w:div w:id="423918626">
          <w:marLeft w:val="0"/>
          <w:marRight w:val="0"/>
          <w:marTop w:val="0"/>
          <w:marBottom w:val="0"/>
          <w:divBdr>
            <w:top w:val="none" w:sz="0" w:space="0" w:color="auto"/>
            <w:left w:val="none" w:sz="0" w:space="0" w:color="auto"/>
            <w:bottom w:val="none" w:sz="0" w:space="0" w:color="auto"/>
            <w:right w:val="none" w:sz="0" w:space="0" w:color="auto"/>
          </w:divBdr>
        </w:div>
        <w:div w:id="528101728">
          <w:marLeft w:val="0"/>
          <w:marRight w:val="0"/>
          <w:marTop w:val="0"/>
          <w:marBottom w:val="0"/>
          <w:divBdr>
            <w:top w:val="none" w:sz="0" w:space="0" w:color="auto"/>
            <w:left w:val="none" w:sz="0" w:space="0" w:color="auto"/>
            <w:bottom w:val="none" w:sz="0" w:space="0" w:color="auto"/>
            <w:right w:val="none" w:sz="0" w:space="0" w:color="auto"/>
          </w:divBdr>
        </w:div>
        <w:div w:id="627472886">
          <w:marLeft w:val="0"/>
          <w:marRight w:val="0"/>
          <w:marTop w:val="0"/>
          <w:marBottom w:val="0"/>
          <w:divBdr>
            <w:top w:val="none" w:sz="0" w:space="0" w:color="auto"/>
            <w:left w:val="none" w:sz="0" w:space="0" w:color="auto"/>
            <w:bottom w:val="none" w:sz="0" w:space="0" w:color="auto"/>
            <w:right w:val="none" w:sz="0" w:space="0" w:color="auto"/>
          </w:divBdr>
        </w:div>
        <w:div w:id="684752634">
          <w:marLeft w:val="0"/>
          <w:marRight w:val="0"/>
          <w:marTop w:val="0"/>
          <w:marBottom w:val="0"/>
          <w:divBdr>
            <w:top w:val="none" w:sz="0" w:space="0" w:color="auto"/>
            <w:left w:val="none" w:sz="0" w:space="0" w:color="auto"/>
            <w:bottom w:val="none" w:sz="0" w:space="0" w:color="auto"/>
            <w:right w:val="none" w:sz="0" w:space="0" w:color="auto"/>
          </w:divBdr>
        </w:div>
        <w:div w:id="719135211">
          <w:marLeft w:val="0"/>
          <w:marRight w:val="0"/>
          <w:marTop w:val="0"/>
          <w:marBottom w:val="0"/>
          <w:divBdr>
            <w:top w:val="none" w:sz="0" w:space="0" w:color="auto"/>
            <w:left w:val="none" w:sz="0" w:space="0" w:color="auto"/>
            <w:bottom w:val="none" w:sz="0" w:space="0" w:color="auto"/>
            <w:right w:val="none" w:sz="0" w:space="0" w:color="auto"/>
          </w:divBdr>
        </w:div>
        <w:div w:id="818305881">
          <w:marLeft w:val="0"/>
          <w:marRight w:val="0"/>
          <w:marTop w:val="0"/>
          <w:marBottom w:val="0"/>
          <w:divBdr>
            <w:top w:val="none" w:sz="0" w:space="0" w:color="auto"/>
            <w:left w:val="none" w:sz="0" w:space="0" w:color="auto"/>
            <w:bottom w:val="none" w:sz="0" w:space="0" w:color="auto"/>
            <w:right w:val="none" w:sz="0" w:space="0" w:color="auto"/>
          </w:divBdr>
        </w:div>
        <w:div w:id="943459585">
          <w:marLeft w:val="0"/>
          <w:marRight w:val="0"/>
          <w:marTop w:val="0"/>
          <w:marBottom w:val="0"/>
          <w:divBdr>
            <w:top w:val="none" w:sz="0" w:space="0" w:color="auto"/>
            <w:left w:val="none" w:sz="0" w:space="0" w:color="auto"/>
            <w:bottom w:val="none" w:sz="0" w:space="0" w:color="auto"/>
            <w:right w:val="none" w:sz="0" w:space="0" w:color="auto"/>
          </w:divBdr>
        </w:div>
        <w:div w:id="1042484377">
          <w:marLeft w:val="0"/>
          <w:marRight w:val="0"/>
          <w:marTop w:val="0"/>
          <w:marBottom w:val="0"/>
          <w:divBdr>
            <w:top w:val="none" w:sz="0" w:space="0" w:color="auto"/>
            <w:left w:val="none" w:sz="0" w:space="0" w:color="auto"/>
            <w:bottom w:val="none" w:sz="0" w:space="0" w:color="auto"/>
            <w:right w:val="none" w:sz="0" w:space="0" w:color="auto"/>
          </w:divBdr>
        </w:div>
        <w:div w:id="1225679671">
          <w:marLeft w:val="0"/>
          <w:marRight w:val="0"/>
          <w:marTop w:val="0"/>
          <w:marBottom w:val="0"/>
          <w:divBdr>
            <w:top w:val="none" w:sz="0" w:space="0" w:color="auto"/>
            <w:left w:val="none" w:sz="0" w:space="0" w:color="auto"/>
            <w:bottom w:val="none" w:sz="0" w:space="0" w:color="auto"/>
            <w:right w:val="none" w:sz="0" w:space="0" w:color="auto"/>
          </w:divBdr>
        </w:div>
        <w:div w:id="1227109551">
          <w:marLeft w:val="0"/>
          <w:marRight w:val="0"/>
          <w:marTop w:val="0"/>
          <w:marBottom w:val="0"/>
          <w:divBdr>
            <w:top w:val="none" w:sz="0" w:space="0" w:color="auto"/>
            <w:left w:val="none" w:sz="0" w:space="0" w:color="auto"/>
            <w:bottom w:val="none" w:sz="0" w:space="0" w:color="auto"/>
            <w:right w:val="none" w:sz="0" w:space="0" w:color="auto"/>
          </w:divBdr>
        </w:div>
        <w:div w:id="1301379302">
          <w:marLeft w:val="0"/>
          <w:marRight w:val="0"/>
          <w:marTop w:val="0"/>
          <w:marBottom w:val="0"/>
          <w:divBdr>
            <w:top w:val="none" w:sz="0" w:space="0" w:color="auto"/>
            <w:left w:val="none" w:sz="0" w:space="0" w:color="auto"/>
            <w:bottom w:val="none" w:sz="0" w:space="0" w:color="auto"/>
            <w:right w:val="none" w:sz="0" w:space="0" w:color="auto"/>
          </w:divBdr>
        </w:div>
        <w:div w:id="1324621086">
          <w:marLeft w:val="0"/>
          <w:marRight w:val="0"/>
          <w:marTop w:val="0"/>
          <w:marBottom w:val="0"/>
          <w:divBdr>
            <w:top w:val="none" w:sz="0" w:space="0" w:color="auto"/>
            <w:left w:val="none" w:sz="0" w:space="0" w:color="auto"/>
            <w:bottom w:val="none" w:sz="0" w:space="0" w:color="auto"/>
            <w:right w:val="none" w:sz="0" w:space="0" w:color="auto"/>
          </w:divBdr>
        </w:div>
        <w:div w:id="1341084660">
          <w:marLeft w:val="0"/>
          <w:marRight w:val="0"/>
          <w:marTop w:val="0"/>
          <w:marBottom w:val="0"/>
          <w:divBdr>
            <w:top w:val="none" w:sz="0" w:space="0" w:color="auto"/>
            <w:left w:val="none" w:sz="0" w:space="0" w:color="auto"/>
            <w:bottom w:val="none" w:sz="0" w:space="0" w:color="auto"/>
            <w:right w:val="none" w:sz="0" w:space="0" w:color="auto"/>
          </w:divBdr>
        </w:div>
        <w:div w:id="1367750665">
          <w:marLeft w:val="0"/>
          <w:marRight w:val="0"/>
          <w:marTop w:val="0"/>
          <w:marBottom w:val="0"/>
          <w:divBdr>
            <w:top w:val="none" w:sz="0" w:space="0" w:color="auto"/>
            <w:left w:val="none" w:sz="0" w:space="0" w:color="auto"/>
            <w:bottom w:val="none" w:sz="0" w:space="0" w:color="auto"/>
            <w:right w:val="none" w:sz="0" w:space="0" w:color="auto"/>
          </w:divBdr>
        </w:div>
        <w:div w:id="1650742672">
          <w:marLeft w:val="0"/>
          <w:marRight w:val="0"/>
          <w:marTop w:val="0"/>
          <w:marBottom w:val="0"/>
          <w:divBdr>
            <w:top w:val="none" w:sz="0" w:space="0" w:color="auto"/>
            <w:left w:val="none" w:sz="0" w:space="0" w:color="auto"/>
            <w:bottom w:val="none" w:sz="0" w:space="0" w:color="auto"/>
            <w:right w:val="none" w:sz="0" w:space="0" w:color="auto"/>
          </w:divBdr>
        </w:div>
        <w:div w:id="1983659810">
          <w:marLeft w:val="0"/>
          <w:marRight w:val="0"/>
          <w:marTop w:val="0"/>
          <w:marBottom w:val="0"/>
          <w:divBdr>
            <w:top w:val="none" w:sz="0" w:space="0" w:color="auto"/>
            <w:left w:val="none" w:sz="0" w:space="0" w:color="auto"/>
            <w:bottom w:val="none" w:sz="0" w:space="0" w:color="auto"/>
            <w:right w:val="none" w:sz="0" w:space="0" w:color="auto"/>
          </w:divBdr>
        </w:div>
        <w:div w:id="2003657030">
          <w:marLeft w:val="0"/>
          <w:marRight w:val="0"/>
          <w:marTop w:val="0"/>
          <w:marBottom w:val="0"/>
          <w:divBdr>
            <w:top w:val="none" w:sz="0" w:space="0" w:color="auto"/>
            <w:left w:val="none" w:sz="0" w:space="0" w:color="auto"/>
            <w:bottom w:val="none" w:sz="0" w:space="0" w:color="auto"/>
            <w:right w:val="none" w:sz="0" w:space="0" w:color="auto"/>
          </w:divBdr>
        </w:div>
        <w:div w:id="2044742805">
          <w:marLeft w:val="0"/>
          <w:marRight w:val="0"/>
          <w:marTop w:val="0"/>
          <w:marBottom w:val="0"/>
          <w:divBdr>
            <w:top w:val="none" w:sz="0" w:space="0" w:color="auto"/>
            <w:left w:val="none" w:sz="0" w:space="0" w:color="auto"/>
            <w:bottom w:val="none" w:sz="0" w:space="0" w:color="auto"/>
            <w:right w:val="none" w:sz="0" w:space="0" w:color="auto"/>
          </w:divBdr>
        </w:div>
        <w:div w:id="2097090147">
          <w:marLeft w:val="0"/>
          <w:marRight w:val="0"/>
          <w:marTop w:val="0"/>
          <w:marBottom w:val="0"/>
          <w:divBdr>
            <w:top w:val="none" w:sz="0" w:space="0" w:color="auto"/>
            <w:left w:val="none" w:sz="0" w:space="0" w:color="auto"/>
            <w:bottom w:val="none" w:sz="0" w:space="0" w:color="auto"/>
            <w:right w:val="none" w:sz="0" w:space="0" w:color="auto"/>
          </w:divBdr>
        </w:div>
      </w:divsChild>
    </w:div>
    <w:div w:id="20224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irondackastro.com/2013/01/m45-pleiadesseven-sisters/" TargetMode="External"/><Relationship Id="rId13" Type="http://schemas.openxmlformats.org/officeDocument/2006/relationships/hyperlink" Target="http://link.sciencelearn.org.nz/resources/623-the-celestial-sphe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rondackastro.com/2013/01/m45-pleiadesseven-sist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nac.com/content/stargazing-finding-stars-and-constell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ndows2universe.org/the_universe/Constellations/constnav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ace.com/15722-constellations.html" TargetMode="External"/><Relationship Id="rId14" Type="http://schemas.openxmlformats.org/officeDocument/2006/relationships/hyperlink" Target="http://www.astronomydownunder.com/sisters.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3E78-B762-4638-8622-2050277C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2013-11-28T20:53:00Z</cp:lastPrinted>
  <dcterms:created xsi:type="dcterms:W3CDTF">2016-12-05T01:30:00Z</dcterms:created>
  <dcterms:modified xsi:type="dcterms:W3CDTF">2016-12-05T01:30:00Z</dcterms:modified>
</cp:coreProperties>
</file>