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1C" w:rsidRPr="00B87B17" w:rsidRDefault="00A7111C" w:rsidP="00A7111C">
      <w:pPr>
        <w:jc w:val="center"/>
        <w:rPr>
          <w:b/>
          <w:sz w:val="24"/>
          <w:szCs w:val="20"/>
        </w:rPr>
      </w:pPr>
      <w:r w:rsidRPr="00B87B17">
        <w:rPr>
          <w:b/>
          <w:sz w:val="24"/>
          <w:szCs w:val="20"/>
        </w:rPr>
        <w:t>ACTIVITY:</w:t>
      </w:r>
      <w:r>
        <w:rPr>
          <w:b/>
          <w:sz w:val="24"/>
          <w:szCs w:val="20"/>
        </w:rPr>
        <w:t xml:space="preserve"> </w:t>
      </w:r>
      <w:r w:rsidRPr="00B87B17">
        <w:rPr>
          <w:b/>
          <w:sz w:val="24"/>
          <w:szCs w:val="20"/>
        </w:rPr>
        <w:t>Communicating</w:t>
      </w:r>
      <w:r>
        <w:rPr>
          <w:b/>
          <w:sz w:val="24"/>
          <w:szCs w:val="20"/>
        </w:rPr>
        <w:t xml:space="preserve"> </w:t>
      </w:r>
      <w:r w:rsidRPr="00B87B17">
        <w:rPr>
          <w:b/>
          <w:sz w:val="24"/>
          <w:szCs w:val="20"/>
        </w:rPr>
        <w:t>in</w:t>
      </w:r>
      <w:r>
        <w:rPr>
          <w:b/>
          <w:sz w:val="24"/>
          <w:szCs w:val="20"/>
        </w:rPr>
        <w:t xml:space="preserve"> </w:t>
      </w:r>
      <w:r w:rsidRPr="00B87B17">
        <w:rPr>
          <w:b/>
          <w:sz w:val="24"/>
          <w:szCs w:val="20"/>
        </w:rPr>
        <w:t>science</w:t>
      </w:r>
    </w:p>
    <w:p w:rsidR="00A7111C" w:rsidRPr="00B87B17" w:rsidRDefault="00A7111C" w:rsidP="00A7111C">
      <w:pPr>
        <w:rPr>
          <w:szCs w:val="20"/>
        </w:rPr>
      </w:pPr>
    </w:p>
    <w:p w:rsidR="00A7111C" w:rsidRPr="00B87B17" w:rsidRDefault="00A7111C" w:rsidP="00A7111C">
      <w:pPr>
        <w:pBdr>
          <w:top w:val="single" w:sz="4" w:space="1" w:color="auto"/>
          <w:left w:val="single" w:sz="4" w:space="1" w:color="auto"/>
          <w:bottom w:val="single" w:sz="4" w:space="1" w:color="auto"/>
          <w:right w:val="single" w:sz="4" w:space="1" w:color="auto"/>
        </w:pBdr>
        <w:rPr>
          <w:b/>
          <w:szCs w:val="20"/>
        </w:rPr>
      </w:pPr>
      <w:r w:rsidRPr="00B87B17">
        <w:rPr>
          <w:b/>
          <w:szCs w:val="20"/>
        </w:rPr>
        <w:t>Activity</w:t>
      </w:r>
      <w:r>
        <w:rPr>
          <w:b/>
          <w:szCs w:val="20"/>
        </w:rPr>
        <w:t xml:space="preserve"> </w:t>
      </w:r>
      <w:r w:rsidRPr="00B87B17">
        <w:rPr>
          <w:b/>
          <w:szCs w:val="20"/>
        </w:rPr>
        <w:t>idea</w:t>
      </w:r>
    </w:p>
    <w:p w:rsidR="00A7111C" w:rsidRPr="00B87B17" w:rsidRDefault="00A7111C" w:rsidP="00A7111C">
      <w:pPr>
        <w:pBdr>
          <w:top w:val="single" w:sz="4" w:space="1" w:color="auto"/>
          <w:left w:val="single" w:sz="4" w:space="1" w:color="auto"/>
          <w:bottom w:val="single" w:sz="4" w:space="1" w:color="auto"/>
          <w:right w:val="single" w:sz="4" w:space="1" w:color="auto"/>
        </w:pBdr>
        <w:rPr>
          <w:szCs w:val="20"/>
        </w:rPr>
      </w:pPr>
    </w:p>
    <w:p w:rsidR="00A7111C" w:rsidRPr="00B87B17" w:rsidRDefault="00A7111C" w:rsidP="00A7111C">
      <w:pPr>
        <w:pBdr>
          <w:top w:val="single" w:sz="4" w:space="1" w:color="auto"/>
          <w:left w:val="single" w:sz="4" w:space="1" w:color="auto"/>
          <w:bottom w:val="single" w:sz="4" w:space="1" w:color="auto"/>
          <w:right w:val="single" w:sz="4" w:space="1" w:color="auto"/>
        </w:pBdr>
        <w:rPr>
          <w:szCs w:val="20"/>
        </w:rPr>
      </w:pPr>
      <w:r w:rsidRPr="00B87B17">
        <w:rPr>
          <w:szCs w:val="20"/>
        </w:rPr>
        <w:t>In</w:t>
      </w:r>
      <w:r>
        <w:rPr>
          <w:szCs w:val="20"/>
        </w:rPr>
        <w:t xml:space="preserve"> </w:t>
      </w:r>
      <w:r w:rsidRPr="00B87B17">
        <w:rPr>
          <w:szCs w:val="20"/>
        </w:rPr>
        <w:t>this</w:t>
      </w:r>
      <w:r>
        <w:rPr>
          <w:szCs w:val="20"/>
        </w:rPr>
        <w:t xml:space="preserve"> </w:t>
      </w:r>
      <w:r w:rsidRPr="00B87B17">
        <w:rPr>
          <w:szCs w:val="20"/>
        </w:rPr>
        <w:t>activity,</w:t>
      </w:r>
      <w:r>
        <w:rPr>
          <w:szCs w:val="20"/>
        </w:rPr>
        <w:t xml:space="preserve"> </w:t>
      </w:r>
      <w:r w:rsidRPr="00B87B17">
        <w:rPr>
          <w:szCs w:val="20"/>
        </w:rPr>
        <w:t>students</w:t>
      </w:r>
      <w:r>
        <w:rPr>
          <w:szCs w:val="20"/>
        </w:rPr>
        <w:t xml:space="preserve"> </w:t>
      </w:r>
      <w:r w:rsidRPr="00B87B17">
        <w:rPr>
          <w:szCs w:val="20"/>
        </w:rPr>
        <w:t>look</w:t>
      </w:r>
      <w:r>
        <w:rPr>
          <w:szCs w:val="20"/>
        </w:rPr>
        <w:t xml:space="preserve"> </w:t>
      </w:r>
      <w:r w:rsidRPr="00B87B17">
        <w:rPr>
          <w:szCs w:val="20"/>
        </w:rPr>
        <w:t>at</w:t>
      </w:r>
      <w:r>
        <w:rPr>
          <w:szCs w:val="20"/>
        </w:rPr>
        <w:t xml:space="preserve"> SMS </w:t>
      </w:r>
      <w:r w:rsidRPr="00B87B17">
        <w:rPr>
          <w:szCs w:val="20"/>
        </w:rPr>
        <w:t>text</w:t>
      </w:r>
      <w:r>
        <w:rPr>
          <w:szCs w:val="20"/>
        </w:rPr>
        <w:t xml:space="preserve"> </w:t>
      </w:r>
      <w:r w:rsidRPr="00B87B17">
        <w:rPr>
          <w:szCs w:val="20"/>
        </w:rPr>
        <w:t>language</w:t>
      </w:r>
      <w:r>
        <w:rPr>
          <w:szCs w:val="20"/>
        </w:rPr>
        <w:t xml:space="preserve"> </w:t>
      </w:r>
      <w:r w:rsidRPr="00B87B17">
        <w:rPr>
          <w:szCs w:val="20"/>
        </w:rPr>
        <w:t>to</w:t>
      </w:r>
      <w:r>
        <w:rPr>
          <w:szCs w:val="20"/>
        </w:rPr>
        <w:t xml:space="preserve"> </w:t>
      </w:r>
      <w:r w:rsidRPr="00B87B17">
        <w:rPr>
          <w:szCs w:val="20"/>
        </w:rPr>
        <w:t>gain</w:t>
      </w:r>
      <w:r>
        <w:rPr>
          <w:szCs w:val="20"/>
        </w:rPr>
        <w:t xml:space="preserve"> </w:t>
      </w:r>
      <w:r w:rsidRPr="00B87B17">
        <w:rPr>
          <w:szCs w:val="20"/>
        </w:rPr>
        <w:t>a</w:t>
      </w:r>
      <w:r>
        <w:rPr>
          <w:szCs w:val="20"/>
        </w:rPr>
        <w:t xml:space="preserve"> </w:t>
      </w:r>
      <w:r w:rsidRPr="00B87B17">
        <w:rPr>
          <w:szCs w:val="20"/>
        </w:rPr>
        <w:t>deeper</w:t>
      </w:r>
      <w:r>
        <w:rPr>
          <w:szCs w:val="20"/>
        </w:rPr>
        <w:t xml:space="preserve"> </w:t>
      </w:r>
      <w:r w:rsidRPr="00B87B17">
        <w:rPr>
          <w:szCs w:val="20"/>
        </w:rPr>
        <w:t>understanding</w:t>
      </w:r>
      <w:r>
        <w:rPr>
          <w:szCs w:val="20"/>
        </w:rPr>
        <w:t xml:space="preserve"> </w:t>
      </w:r>
      <w:r w:rsidRPr="00B87B17">
        <w:rPr>
          <w:szCs w:val="20"/>
        </w:rPr>
        <w:t>of</w:t>
      </w:r>
      <w:r>
        <w:rPr>
          <w:szCs w:val="20"/>
        </w:rPr>
        <w:t xml:space="preserve"> </w:t>
      </w:r>
      <w:r w:rsidRPr="00B87B17">
        <w:rPr>
          <w:szCs w:val="20"/>
        </w:rPr>
        <w:t>communicating</w:t>
      </w:r>
      <w:r>
        <w:rPr>
          <w:szCs w:val="20"/>
        </w:rPr>
        <w:t xml:space="preserve"> </w:t>
      </w:r>
      <w:r w:rsidRPr="00B87B17">
        <w:rPr>
          <w:szCs w:val="20"/>
        </w:rPr>
        <w:t>in</w:t>
      </w:r>
      <w:r>
        <w:rPr>
          <w:szCs w:val="20"/>
        </w:rPr>
        <w:t xml:space="preserve"> </w:t>
      </w:r>
      <w:r w:rsidRPr="00B87B17">
        <w:rPr>
          <w:szCs w:val="20"/>
        </w:rPr>
        <w:t>science.</w:t>
      </w:r>
    </w:p>
    <w:p w:rsidR="00A7111C" w:rsidRPr="00B87B17" w:rsidRDefault="00A7111C" w:rsidP="00A7111C">
      <w:pPr>
        <w:pBdr>
          <w:top w:val="single" w:sz="4" w:space="1" w:color="auto"/>
          <w:left w:val="single" w:sz="4" w:space="1" w:color="auto"/>
          <w:bottom w:val="single" w:sz="4" w:space="1" w:color="auto"/>
          <w:right w:val="single" w:sz="4" w:space="1" w:color="auto"/>
        </w:pBdr>
        <w:rPr>
          <w:szCs w:val="20"/>
        </w:rPr>
      </w:pPr>
    </w:p>
    <w:p w:rsidR="00A7111C" w:rsidRPr="00B87B17" w:rsidRDefault="00A7111C" w:rsidP="00A7111C">
      <w:pPr>
        <w:pBdr>
          <w:top w:val="single" w:sz="4" w:space="1" w:color="auto"/>
          <w:left w:val="single" w:sz="4" w:space="1" w:color="auto"/>
          <w:bottom w:val="single" w:sz="4" w:space="1" w:color="auto"/>
          <w:right w:val="single" w:sz="4" w:space="1" w:color="auto"/>
        </w:pBdr>
        <w:rPr>
          <w:szCs w:val="20"/>
        </w:rPr>
      </w:pPr>
      <w:r w:rsidRPr="00B87B17">
        <w:rPr>
          <w:szCs w:val="20"/>
        </w:rPr>
        <w:t>By</w:t>
      </w:r>
      <w:r>
        <w:rPr>
          <w:szCs w:val="20"/>
        </w:rPr>
        <w:t xml:space="preserve"> </w:t>
      </w:r>
      <w:r w:rsidRPr="00B87B17">
        <w:rPr>
          <w:szCs w:val="20"/>
        </w:rPr>
        <w:t>the</w:t>
      </w:r>
      <w:r>
        <w:rPr>
          <w:szCs w:val="20"/>
        </w:rPr>
        <w:t xml:space="preserve"> </w:t>
      </w:r>
      <w:r w:rsidRPr="00B87B17">
        <w:rPr>
          <w:szCs w:val="20"/>
        </w:rPr>
        <w:t>end</w:t>
      </w:r>
      <w:r>
        <w:rPr>
          <w:szCs w:val="20"/>
        </w:rPr>
        <w:t xml:space="preserve"> </w:t>
      </w:r>
      <w:r w:rsidRPr="00B87B17">
        <w:rPr>
          <w:szCs w:val="20"/>
        </w:rPr>
        <w:t>of</w:t>
      </w:r>
      <w:r>
        <w:rPr>
          <w:szCs w:val="20"/>
        </w:rPr>
        <w:t xml:space="preserve"> </w:t>
      </w:r>
      <w:r w:rsidRPr="00B87B17">
        <w:rPr>
          <w:szCs w:val="20"/>
        </w:rPr>
        <w:t>this</w:t>
      </w:r>
      <w:r>
        <w:rPr>
          <w:szCs w:val="20"/>
        </w:rPr>
        <w:t xml:space="preserve"> </w:t>
      </w:r>
      <w:r w:rsidRPr="00B87B17">
        <w:rPr>
          <w:szCs w:val="20"/>
        </w:rPr>
        <w:t>activity,</w:t>
      </w:r>
      <w:r>
        <w:rPr>
          <w:szCs w:val="20"/>
        </w:rPr>
        <w:t xml:space="preserve"> </w:t>
      </w:r>
      <w:r w:rsidRPr="00B87B17">
        <w:rPr>
          <w:szCs w:val="20"/>
        </w:rPr>
        <w:t>students</w:t>
      </w:r>
      <w:r>
        <w:rPr>
          <w:szCs w:val="20"/>
        </w:rPr>
        <w:t xml:space="preserve"> </w:t>
      </w:r>
      <w:r w:rsidRPr="00B87B17">
        <w:rPr>
          <w:szCs w:val="20"/>
        </w:rPr>
        <w:t>should</w:t>
      </w:r>
      <w:r>
        <w:rPr>
          <w:szCs w:val="20"/>
        </w:rPr>
        <w:t xml:space="preserve"> </w:t>
      </w:r>
      <w:r w:rsidRPr="00B87B17">
        <w:rPr>
          <w:szCs w:val="20"/>
        </w:rPr>
        <w:t>be</w:t>
      </w:r>
      <w:r>
        <w:rPr>
          <w:szCs w:val="20"/>
        </w:rPr>
        <w:t xml:space="preserve"> </w:t>
      </w:r>
      <w:r w:rsidRPr="00B87B17">
        <w:rPr>
          <w:szCs w:val="20"/>
        </w:rPr>
        <w:t>able</w:t>
      </w:r>
      <w:r>
        <w:rPr>
          <w:szCs w:val="20"/>
        </w:rPr>
        <w:t xml:space="preserve"> </w:t>
      </w:r>
      <w:r w:rsidRPr="00B87B17">
        <w:rPr>
          <w:szCs w:val="20"/>
        </w:rPr>
        <w:t>to:</w:t>
      </w:r>
    </w:p>
    <w:p w:rsidR="00A7111C" w:rsidRPr="00B87B17" w:rsidRDefault="00A7111C" w:rsidP="00A7111C">
      <w:pPr>
        <w:numPr>
          <w:ilvl w:val="0"/>
          <w:numId w:val="7"/>
        </w:numPr>
        <w:pBdr>
          <w:top w:val="single" w:sz="4" w:space="1" w:color="auto"/>
          <w:left w:val="single" w:sz="4" w:space="1" w:color="auto"/>
          <w:bottom w:val="single" w:sz="4" w:space="1" w:color="auto"/>
          <w:right w:val="single" w:sz="4" w:space="1" w:color="auto"/>
        </w:pBdr>
        <w:suppressAutoHyphens w:val="0"/>
        <w:rPr>
          <w:szCs w:val="20"/>
        </w:rPr>
      </w:pPr>
      <w:r w:rsidRPr="00B87B17">
        <w:rPr>
          <w:szCs w:val="20"/>
        </w:rPr>
        <w:t>write</w:t>
      </w:r>
      <w:r>
        <w:rPr>
          <w:szCs w:val="20"/>
        </w:rPr>
        <w:t xml:space="preserve"> </w:t>
      </w:r>
      <w:r w:rsidRPr="00B87B17">
        <w:rPr>
          <w:szCs w:val="20"/>
        </w:rPr>
        <w:t>messages</w:t>
      </w:r>
      <w:r>
        <w:rPr>
          <w:szCs w:val="20"/>
        </w:rPr>
        <w:t xml:space="preserve"> </w:t>
      </w:r>
      <w:r w:rsidRPr="00B87B17">
        <w:rPr>
          <w:szCs w:val="20"/>
        </w:rPr>
        <w:t>using</w:t>
      </w:r>
      <w:r>
        <w:rPr>
          <w:szCs w:val="20"/>
        </w:rPr>
        <w:t xml:space="preserve"> SMS text language </w:t>
      </w:r>
    </w:p>
    <w:p w:rsidR="00A7111C" w:rsidRPr="00B87B17" w:rsidRDefault="00A7111C" w:rsidP="00A7111C">
      <w:pPr>
        <w:numPr>
          <w:ilvl w:val="0"/>
          <w:numId w:val="7"/>
        </w:numPr>
        <w:pBdr>
          <w:top w:val="single" w:sz="4" w:space="1" w:color="auto"/>
          <w:left w:val="single" w:sz="4" w:space="1" w:color="auto"/>
          <w:bottom w:val="single" w:sz="4" w:space="1" w:color="auto"/>
          <w:right w:val="single" w:sz="4" w:space="1" w:color="auto"/>
        </w:pBdr>
        <w:suppressAutoHyphens w:val="0"/>
        <w:rPr>
          <w:szCs w:val="20"/>
        </w:rPr>
      </w:pPr>
      <w:r w:rsidRPr="00B87B17">
        <w:rPr>
          <w:szCs w:val="20"/>
        </w:rPr>
        <w:t>explain</w:t>
      </w:r>
      <w:r>
        <w:rPr>
          <w:szCs w:val="20"/>
        </w:rPr>
        <w:t xml:space="preserve"> </w:t>
      </w:r>
      <w:r w:rsidRPr="00B87B17">
        <w:rPr>
          <w:szCs w:val="20"/>
        </w:rPr>
        <w:t>the</w:t>
      </w:r>
      <w:r>
        <w:rPr>
          <w:szCs w:val="20"/>
        </w:rPr>
        <w:t xml:space="preserve"> </w:t>
      </w:r>
      <w:r w:rsidRPr="00B87B17">
        <w:rPr>
          <w:szCs w:val="20"/>
        </w:rPr>
        <w:t>usefulness</w:t>
      </w:r>
      <w:r>
        <w:rPr>
          <w:szCs w:val="20"/>
        </w:rPr>
        <w:t xml:space="preserve"> </w:t>
      </w:r>
      <w:r w:rsidRPr="00B87B17">
        <w:rPr>
          <w:szCs w:val="20"/>
        </w:rPr>
        <w:t>of</w:t>
      </w:r>
      <w:r>
        <w:rPr>
          <w:szCs w:val="20"/>
        </w:rPr>
        <w:t xml:space="preserve"> SMS text language </w:t>
      </w:r>
      <w:r w:rsidRPr="00B87B17">
        <w:rPr>
          <w:szCs w:val="20"/>
        </w:rPr>
        <w:t>in</w:t>
      </w:r>
      <w:r>
        <w:rPr>
          <w:szCs w:val="20"/>
        </w:rPr>
        <w:t xml:space="preserve"> </w:t>
      </w:r>
      <w:r w:rsidRPr="00B87B17">
        <w:rPr>
          <w:szCs w:val="20"/>
        </w:rPr>
        <w:t>communication</w:t>
      </w:r>
      <w:r>
        <w:rPr>
          <w:szCs w:val="20"/>
        </w:rPr>
        <w:t xml:space="preserve"> </w:t>
      </w:r>
      <w:r w:rsidRPr="00B87B17">
        <w:rPr>
          <w:szCs w:val="20"/>
        </w:rPr>
        <w:t>via</w:t>
      </w:r>
      <w:r>
        <w:rPr>
          <w:szCs w:val="20"/>
        </w:rPr>
        <w:t xml:space="preserve"> </w:t>
      </w:r>
      <w:r w:rsidRPr="00B87B17">
        <w:rPr>
          <w:szCs w:val="20"/>
        </w:rPr>
        <w:t>mobile</w:t>
      </w:r>
      <w:r>
        <w:rPr>
          <w:szCs w:val="20"/>
        </w:rPr>
        <w:t xml:space="preserve"> </w:t>
      </w:r>
      <w:r w:rsidRPr="00B87B17">
        <w:rPr>
          <w:szCs w:val="20"/>
        </w:rPr>
        <w:t>devices</w:t>
      </w:r>
    </w:p>
    <w:p w:rsidR="00A7111C" w:rsidRPr="00B87B17" w:rsidRDefault="00A7111C" w:rsidP="00A7111C">
      <w:pPr>
        <w:numPr>
          <w:ilvl w:val="0"/>
          <w:numId w:val="7"/>
        </w:numPr>
        <w:pBdr>
          <w:top w:val="single" w:sz="4" w:space="1" w:color="auto"/>
          <w:left w:val="single" w:sz="4" w:space="1" w:color="auto"/>
          <w:bottom w:val="single" w:sz="4" w:space="1" w:color="auto"/>
          <w:right w:val="single" w:sz="4" w:space="1" w:color="auto"/>
        </w:pBdr>
        <w:suppressAutoHyphens w:val="0"/>
        <w:rPr>
          <w:szCs w:val="20"/>
        </w:rPr>
      </w:pPr>
      <w:r w:rsidRPr="00B87B17">
        <w:rPr>
          <w:szCs w:val="20"/>
        </w:rPr>
        <w:t>explain</w:t>
      </w:r>
      <w:r>
        <w:rPr>
          <w:szCs w:val="20"/>
        </w:rPr>
        <w:t xml:space="preserve"> </w:t>
      </w:r>
      <w:r w:rsidRPr="00B87B17">
        <w:rPr>
          <w:szCs w:val="20"/>
        </w:rPr>
        <w:t>the</w:t>
      </w:r>
      <w:r>
        <w:rPr>
          <w:szCs w:val="20"/>
        </w:rPr>
        <w:t xml:space="preserve"> </w:t>
      </w:r>
      <w:r w:rsidRPr="00B87B17">
        <w:rPr>
          <w:szCs w:val="20"/>
        </w:rPr>
        <w:t>similarities</w:t>
      </w:r>
      <w:r>
        <w:rPr>
          <w:szCs w:val="20"/>
        </w:rPr>
        <w:t xml:space="preserve"> </w:t>
      </w:r>
      <w:r w:rsidRPr="00B87B17">
        <w:rPr>
          <w:szCs w:val="20"/>
        </w:rPr>
        <w:t>between</w:t>
      </w:r>
      <w:r>
        <w:rPr>
          <w:szCs w:val="20"/>
        </w:rPr>
        <w:t xml:space="preserve"> SMS text language </w:t>
      </w:r>
      <w:r w:rsidRPr="00B87B17">
        <w:rPr>
          <w:szCs w:val="20"/>
        </w:rPr>
        <w:t>and</w:t>
      </w:r>
      <w:r>
        <w:rPr>
          <w:szCs w:val="20"/>
        </w:rPr>
        <w:t xml:space="preserve"> </w:t>
      </w:r>
      <w:r w:rsidRPr="00B87B17">
        <w:rPr>
          <w:szCs w:val="20"/>
        </w:rPr>
        <w:t>the</w:t>
      </w:r>
      <w:r>
        <w:rPr>
          <w:szCs w:val="20"/>
        </w:rPr>
        <w:t xml:space="preserve"> </w:t>
      </w:r>
      <w:r w:rsidRPr="00B87B17">
        <w:rPr>
          <w:szCs w:val="20"/>
        </w:rPr>
        <w:t>specialised</w:t>
      </w:r>
      <w:r>
        <w:rPr>
          <w:szCs w:val="20"/>
        </w:rPr>
        <w:t xml:space="preserve"> </w:t>
      </w:r>
      <w:r w:rsidRPr="00B87B17">
        <w:rPr>
          <w:szCs w:val="20"/>
        </w:rPr>
        <w:t>vocabulary,</w:t>
      </w:r>
      <w:r>
        <w:rPr>
          <w:szCs w:val="20"/>
        </w:rPr>
        <w:t xml:space="preserve"> </w:t>
      </w:r>
      <w:r w:rsidRPr="00B87B17">
        <w:rPr>
          <w:szCs w:val="20"/>
        </w:rPr>
        <w:t>numeric</w:t>
      </w:r>
      <w:r>
        <w:rPr>
          <w:szCs w:val="20"/>
        </w:rPr>
        <w:t xml:space="preserve"> </w:t>
      </w:r>
      <w:r w:rsidRPr="00B87B17">
        <w:rPr>
          <w:szCs w:val="20"/>
        </w:rPr>
        <w:t>and</w:t>
      </w:r>
      <w:r>
        <w:rPr>
          <w:szCs w:val="20"/>
        </w:rPr>
        <w:t xml:space="preserve"> </w:t>
      </w:r>
      <w:r w:rsidRPr="00B87B17">
        <w:rPr>
          <w:szCs w:val="20"/>
        </w:rPr>
        <w:t>symbolic</w:t>
      </w:r>
      <w:r>
        <w:rPr>
          <w:szCs w:val="20"/>
        </w:rPr>
        <w:t xml:space="preserve"> </w:t>
      </w:r>
      <w:r w:rsidRPr="00B87B17">
        <w:rPr>
          <w:szCs w:val="20"/>
        </w:rPr>
        <w:t>systems</w:t>
      </w:r>
      <w:r>
        <w:rPr>
          <w:szCs w:val="20"/>
        </w:rPr>
        <w:t xml:space="preserve"> </w:t>
      </w:r>
      <w:r w:rsidRPr="00B87B17">
        <w:rPr>
          <w:szCs w:val="20"/>
        </w:rPr>
        <w:t>and</w:t>
      </w:r>
      <w:r>
        <w:rPr>
          <w:szCs w:val="20"/>
        </w:rPr>
        <w:t xml:space="preserve"> </w:t>
      </w:r>
      <w:r w:rsidRPr="00B87B17">
        <w:rPr>
          <w:szCs w:val="20"/>
        </w:rPr>
        <w:t>conventions</w:t>
      </w:r>
      <w:r>
        <w:rPr>
          <w:szCs w:val="20"/>
        </w:rPr>
        <w:t xml:space="preserve"> </w:t>
      </w:r>
      <w:r w:rsidRPr="00B87B17">
        <w:rPr>
          <w:szCs w:val="20"/>
        </w:rPr>
        <w:t>of</w:t>
      </w:r>
      <w:r>
        <w:rPr>
          <w:szCs w:val="20"/>
        </w:rPr>
        <w:t xml:space="preserve"> </w:t>
      </w:r>
      <w:r w:rsidRPr="00B87B17">
        <w:rPr>
          <w:szCs w:val="20"/>
        </w:rPr>
        <w:t>science</w:t>
      </w:r>
      <w:r>
        <w:rPr>
          <w:szCs w:val="20"/>
        </w:rPr>
        <w:t xml:space="preserve"> </w:t>
      </w:r>
      <w:r w:rsidRPr="00B87B17">
        <w:rPr>
          <w:szCs w:val="20"/>
        </w:rPr>
        <w:t>communication.</w:t>
      </w:r>
    </w:p>
    <w:p w:rsidR="00A7111C" w:rsidRPr="00B87B17" w:rsidRDefault="00A7111C" w:rsidP="00A7111C">
      <w:pPr>
        <w:rPr>
          <w:szCs w:val="20"/>
        </w:rPr>
      </w:pPr>
    </w:p>
    <w:p w:rsidR="00A7111C" w:rsidRPr="00B87B17" w:rsidRDefault="00A7111C" w:rsidP="00A7111C">
      <w:pPr>
        <w:rPr>
          <w:rStyle w:val="Hyperlink"/>
          <w:szCs w:val="20"/>
        </w:rPr>
      </w:pPr>
      <w:r w:rsidRPr="00B87B17">
        <w:rPr>
          <w:szCs w:val="20"/>
        </w:rPr>
        <w:fldChar w:fldCharType="begin"/>
      </w:r>
      <w:r w:rsidRPr="00B87B17">
        <w:rPr>
          <w:szCs w:val="20"/>
        </w:rPr>
        <w:instrText xml:space="preserve"> HYPERLINK  \l "_Introduction/background" </w:instrText>
      </w:r>
      <w:r w:rsidRPr="00B87B17">
        <w:rPr>
          <w:szCs w:val="20"/>
        </w:rPr>
      </w:r>
      <w:r w:rsidRPr="00B87B17">
        <w:rPr>
          <w:szCs w:val="20"/>
        </w:rPr>
        <w:fldChar w:fldCharType="separate"/>
      </w:r>
      <w:r w:rsidRPr="00B87B17">
        <w:rPr>
          <w:rStyle w:val="Hyperlink"/>
          <w:szCs w:val="20"/>
        </w:rPr>
        <w:t>Intro</w:t>
      </w:r>
      <w:r w:rsidRPr="00B87B17">
        <w:rPr>
          <w:rStyle w:val="Hyperlink"/>
          <w:szCs w:val="20"/>
        </w:rPr>
        <w:t>d</w:t>
      </w:r>
      <w:r w:rsidRPr="00B87B17">
        <w:rPr>
          <w:rStyle w:val="Hyperlink"/>
          <w:szCs w:val="20"/>
        </w:rPr>
        <w:t>u</w:t>
      </w:r>
      <w:r w:rsidRPr="00B87B17">
        <w:rPr>
          <w:rStyle w:val="Hyperlink"/>
          <w:szCs w:val="20"/>
        </w:rPr>
        <w:t>c</w:t>
      </w:r>
      <w:r w:rsidRPr="00B87B17">
        <w:rPr>
          <w:rStyle w:val="Hyperlink"/>
          <w:szCs w:val="20"/>
        </w:rPr>
        <w:t>tio</w:t>
      </w:r>
      <w:r w:rsidRPr="00B87B17">
        <w:rPr>
          <w:rStyle w:val="Hyperlink"/>
          <w:szCs w:val="20"/>
        </w:rPr>
        <w:t>n</w:t>
      </w:r>
      <w:r w:rsidRPr="00B87B17">
        <w:rPr>
          <w:rStyle w:val="Hyperlink"/>
          <w:szCs w:val="20"/>
        </w:rPr>
        <w:t>/</w:t>
      </w:r>
      <w:r w:rsidRPr="00B87B17">
        <w:rPr>
          <w:rStyle w:val="Hyperlink"/>
          <w:szCs w:val="20"/>
        </w:rPr>
        <w:t>ba</w:t>
      </w:r>
      <w:r w:rsidRPr="00B87B17">
        <w:rPr>
          <w:rStyle w:val="Hyperlink"/>
          <w:szCs w:val="20"/>
        </w:rPr>
        <w:t>c</w:t>
      </w:r>
      <w:r w:rsidRPr="00B87B17">
        <w:rPr>
          <w:rStyle w:val="Hyperlink"/>
          <w:szCs w:val="20"/>
        </w:rPr>
        <w:t>k</w:t>
      </w:r>
      <w:r w:rsidRPr="00B87B17">
        <w:rPr>
          <w:rStyle w:val="Hyperlink"/>
          <w:szCs w:val="20"/>
        </w:rPr>
        <w:t>g</w:t>
      </w:r>
      <w:r w:rsidRPr="00B87B17">
        <w:rPr>
          <w:rStyle w:val="Hyperlink"/>
          <w:szCs w:val="20"/>
        </w:rPr>
        <w:t>r</w:t>
      </w:r>
      <w:r w:rsidRPr="00B87B17">
        <w:rPr>
          <w:rStyle w:val="Hyperlink"/>
          <w:szCs w:val="20"/>
        </w:rPr>
        <w:t>o</w:t>
      </w:r>
      <w:r w:rsidRPr="00B87B17">
        <w:rPr>
          <w:rStyle w:val="Hyperlink"/>
          <w:szCs w:val="20"/>
        </w:rPr>
        <w:t>u</w:t>
      </w:r>
      <w:r w:rsidRPr="00B87B17">
        <w:rPr>
          <w:rStyle w:val="Hyperlink"/>
          <w:szCs w:val="20"/>
        </w:rPr>
        <w:t>n</w:t>
      </w:r>
      <w:r w:rsidRPr="00B87B17">
        <w:rPr>
          <w:rStyle w:val="Hyperlink"/>
          <w:szCs w:val="20"/>
        </w:rPr>
        <w:t>d</w:t>
      </w:r>
      <w:r w:rsidR="003F1C95">
        <w:rPr>
          <w:rStyle w:val="Hyperlink"/>
          <w:szCs w:val="20"/>
        </w:rPr>
        <w:t xml:space="preserve"> </w:t>
      </w:r>
      <w:r w:rsidRPr="00B87B17">
        <w:rPr>
          <w:rStyle w:val="Hyperlink"/>
          <w:szCs w:val="20"/>
        </w:rPr>
        <w:t>n</w:t>
      </w:r>
      <w:r w:rsidRPr="00B87B17">
        <w:rPr>
          <w:rStyle w:val="Hyperlink"/>
          <w:szCs w:val="20"/>
        </w:rPr>
        <w:t>o</w:t>
      </w:r>
      <w:r w:rsidRPr="00B87B17">
        <w:rPr>
          <w:rStyle w:val="Hyperlink"/>
          <w:szCs w:val="20"/>
        </w:rPr>
        <w:t>tes</w:t>
      </w:r>
    </w:p>
    <w:p w:rsidR="00A7111C" w:rsidRPr="00B87B17" w:rsidRDefault="00A7111C" w:rsidP="00A7111C">
      <w:pPr>
        <w:rPr>
          <w:szCs w:val="20"/>
        </w:rPr>
      </w:pPr>
      <w:r w:rsidRPr="00B87B17">
        <w:rPr>
          <w:szCs w:val="20"/>
        </w:rPr>
        <w:fldChar w:fldCharType="end"/>
      </w:r>
      <w:hyperlink w:anchor="need" w:history="1">
        <w:r w:rsidRPr="00B87B17">
          <w:rPr>
            <w:rStyle w:val="Hyperlink"/>
            <w:szCs w:val="20"/>
          </w:rPr>
          <w:t>Wha</w:t>
        </w:r>
        <w:r w:rsidRPr="00B87B17">
          <w:rPr>
            <w:rStyle w:val="Hyperlink"/>
            <w:szCs w:val="20"/>
          </w:rPr>
          <w:t>t</w:t>
        </w:r>
        <w:r>
          <w:rPr>
            <w:rStyle w:val="Hyperlink"/>
            <w:szCs w:val="20"/>
          </w:rPr>
          <w:t xml:space="preserve"> </w:t>
        </w:r>
        <w:r w:rsidRPr="00B87B17">
          <w:rPr>
            <w:rStyle w:val="Hyperlink"/>
            <w:szCs w:val="20"/>
          </w:rPr>
          <w:t>y</w:t>
        </w:r>
        <w:r w:rsidRPr="00B87B17">
          <w:rPr>
            <w:rStyle w:val="Hyperlink"/>
            <w:szCs w:val="20"/>
          </w:rPr>
          <w:t>o</w:t>
        </w:r>
        <w:r w:rsidRPr="00B87B17">
          <w:rPr>
            <w:rStyle w:val="Hyperlink"/>
            <w:szCs w:val="20"/>
          </w:rPr>
          <w:t>u</w:t>
        </w:r>
        <w:r>
          <w:rPr>
            <w:rStyle w:val="Hyperlink"/>
            <w:szCs w:val="20"/>
          </w:rPr>
          <w:t xml:space="preserve"> </w:t>
        </w:r>
        <w:r w:rsidRPr="00B87B17">
          <w:rPr>
            <w:rStyle w:val="Hyperlink"/>
            <w:szCs w:val="20"/>
          </w:rPr>
          <w:t>n</w:t>
        </w:r>
        <w:r w:rsidRPr="00B87B17">
          <w:rPr>
            <w:rStyle w:val="Hyperlink"/>
            <w:szCs w:val="20"/>
          </w:rPr>
          <w:t>e</w:t>
        </w:r>
        <w:r w:rsidRPr="00B87B17">
          <w:rPr>
            <w:rStyle w:val="Hyperlink"/>
            <w:szCs w:val="20"/>
          </w:rPr>
          <w:t>e</w:t>
        </w:r>
        <w:r w:rsidRPr="00B87B17">
          <w:rPr>
            <w:rStyle w:val="Hyperlink"/>
            <w:szCs w:val="20"/>
          </w:rPr>
          <w:t>d</w:t>
        </w:r>
      </w:hyperlink>
    </w:p>
    <w:p w:rsidR="00A7111C" w:rsidRPr="00B87B17" w:rsidRDefault="00A7111C" w:rsidP="00A7111C">
      <w:pPr>
        <w:rPr>
          <w:szCs w:val="20"/>
        </w:rPr>
      </w:pPr>
      <w:hyperlink w:anchor="Do" w:history="1">
        <w:r w:rsidRPr="00B87B17">
          <w:rPr>
            <w:rStyle w:val="Hyperlink"/>
            <w:szCs w:val="20"/>
          </w:rPr>
          <w:t>Wh</w:t>
        </w:r>
        <w:r w:rsidRPr="00B87B17">
          <w:rPr>
            <w:rStyle w:val="Hyperlink"/>
            <w:szCs w:val="20"/>
          </w:rPr>
          <w:t>a</w:t>
        </w:r>
        <w:r w:rsidRPr="00B87B17">
          <w:rPr>
            <w:rStyle w:val="Hyperlink"/>
            <w:szCs w:val="20"/>
          </w:rPr>
          <w:t>t</w:t>
        </w:r>
        <w:r>
          <w:rPr>
            <w:rStyle w:val="Hyperlink"/>
            <w:szCs w:val="20"/>
          </w:rPr>
          <w:t xml:space="preserve"> </w:t>
        </w:r>
        <w:r w:rsidRPr="00B87B17">
          <w:rPr>
            <w:rStyle w:val="Hyperlink"/>
            <w:szCs w:val="20"/>
          </w:rPr>
          <w:t>t</w:t>
        </w:r>
        <w:r w:rsidRPr="00B87B17">
          <w:rPr>
            <w:rStyle w:val="Hyperlink"/>
            <w:szCs w:val="20"/>
          </w:rPr>
          <w:t>o</w:t>
        </w:r>
        <w:r>
          <w:rPr>
            <w:rStyle w:val="Hyperlink"/>
            <w:szCs w:val="20"/>
          </w:rPr>
          <w:t xml:space="preserve"> </w:t>
        </w:r>
        <w:r w:rsidRPr="00B87B17">
          <w:rPr>
            <w:rStyle w:val="Hyperlink"/>
            <w:szCs w:val="20"/>
          </w:rPr>
          <w:t>d</w:t>
        </w:r>
        <w:r w:rsidRPr="00B87B17">
          <w:rPr>
            <w:rStyle w:val="Hyperlink"/>
            <w:szCs w:val="20"/>
          </w:rPr>
          <w:t>o</w:t>
        </w:r>
      </w:hyperlink>
    </w:p>
    <w:p w:rsidR="00A7111C" w:rsidRPr="00B87B17" w:rsidRDefault="00A7111C" w:rsidP="00A7111C">
      <w:pPr>
        <w:rPr>
          <w:szCs w:val="20"/>
        </w:rPr>
      </w:pPr>
      <w:hyperlink w:anchor="Extension" w:history="1">
        <w:r w:rsidRPr="00B87B17">
          <w:rPr>
            <w:rStyle w:val="Hyperlink"/>
            <w:szCs w:val="20"/>
          </w:rPr>
          <w:t>E</w:t>
        </w:r>
        <w:r w:rsidRPr="00B87B17">
          <w:rPr>
            <w:rStyle w:val="Hyperlink"/>
            <w:szCs w:val="20"/>
          </w:rPr>
          <w:t>x</w:t>
        </w:r>
        <w:r w:rsidRPr="00B87B17">
          <w:rPr>
            <w:rStyle w:val="Hyperlink"/>
            <w:szCs w:val="20"/>
          </w:rPr>
          <w:t>ten</w:t>
        </w:r>
        <w:r w:rsidRPr="00B87B17">
          <w:rPr>
            <w:rStyle w:val="Hyperlink"/>
            <w:szCs w:val="20"/>
          </w:rPr>
          <w:t>s</w:t>
        </w:r>
        <w:r w:rsidRPr="00B87B17">
          <w:rPr>
            <w:rStyle w:val="Hyperlink"/>
            <w:szCs w:val="20"/>
          </w:rPr>
          <w:t>io</w:t>
        </w:r>
        <w:r w:rsidRPr="00B87B17">
          <w:rPr>
            <w:rStyle w:val="Hyperlink"/>
            <w:szCs w:val="20"/>
          </w:rPr>
          <w:t>n</w:t>
        </w:r>
        <w:r>
          <w:rPr>
            <w:rStyle w:val="Hyperlink"/>
            <w:szCs w:val="20"/>
          </w:rPr>
          <w:t xml:space="preserve"> </w:t>
        </w:r>
        <w:r w:rsidRPr="00B87B17">
          <w:rPr>
            <w:rStyle w:val="Hyperlink"/>
            <w:szCs w:val="20"/>
          </w:rPr>
          <w:t>i</w:t>
        </w:r>
        <w:r w:rsidRPr="00B87B17">
          <w:rPr>
            <w:rStyle w:val="Hyperlink"/>
            <w:szCs w:val="20"/>
          </w:rPr>
          <w:t>d</w:t>
        </w:r>
        <w:r w:rsidRPr="00B87B17">
          <w:rPr>
            <w:rStyle w:val="Hyperlink"/>
            <w:szCs w:val="20"/>
          </w:rPr>
          <w:t>e</w:t>
        </w:r>
        <w:r w:rsidRPr="00B87B17">
          <w:rPr>
            <w:rStyle w:val="Hyperlink"/>
            <w:szCs w:val="20"/>
          </w:rPr>
          <w:t>a</w:t>
        </w:r>
        <w:r w:rsidRPr="00B87B17">
          <w:rPr>
            <w:rStyle w:val="Hyperlink"/>
            <w:szCs w:val="20"/>
          </w:rPr>
          <w:t>s</w:t>
        </w:r>
      </w:hyperlink>
    </w:p>
    <w:p w:rsidR="00A7111C" w:rsidRPr="00B87B17" w:rsidRDefault="00A7111C" w:rsidP="00A7111C">
      <w:pPr>
        <w:rPr>
          <w:rStyle w:val="Hyperlink"/>
          <w:szCs w:val="20"/>
        </w:rPr>
      </w:pPr>
      <w:r w:rsidRPr="00B87B17">
        <w:rPr>
          <w:szCs w:val="20"/>
        </w:rPr>
        <w:fldChar w:fldCharType="begin"/>
      </w:r>
      <w:r w:rsidRPr="00B87B17">
        <w:rPr>
          <w:szCs w:val="20"/>
        </w:rPr>
        <w:instrText xml:space="preserve"> HYPERLINK  \l "Mobile" </w:instrText>
      </w:r>
      <w:r w:rsidRPr="00B87B17">
        <w:rPr>
          <w:szCs w:val="20"/>
        </w:rPr>
      </w:r>
      <w:r w:rsidRPr="00B87B17">
        <w:rPr>
          <w:szCs w:val="20"/>
        </w:rPr>
        <w:fldChar w:fldCharType="separate"/>
      </w:r>
      <w:r w:rsidRPr="00B87B17">
        <w:rPr>
          <w:rStyle w:val="Hyperlink"/>
          <w:szCs w:val="20"/>
        </w:rPr>
        <w:t>Mobile</w:t>
      </w:r>
      <w:r>
        <w:rPr>
          <w:rStyle w:val="Hyperlink"/>
          <w:szCs w:val="20"/>
        </w:rPr>
        <w:t xml:space="preserve"> </w:t>
      </w:r>
      <w:r w:rsidRPr="00B87B17">
        <w:rPr>
          <w:rStyle w:val="Hyperlink"/>
          <w:szCs w:val="20"/>
        </w:rPr>
        <w:t>p</w:t>
      </w:r>
      <w:r w:rsidRPr="00B87B17">
        <w:rPr>
          <w:rStyle w:val="Hyperlink"/>
          <w:szCs w:val="20"/>
        </w:rPr>
        <w:t>h</w:t>
      </w:r>
      <w:r w:rsidRPr="00B87B17">
        <w:rPr>
          <w:rStyle w:val="Hyperlink"/>
          <w:szCs w:val="20"/>
        </w:rPr>
        <w:t>o</w:t>
      </w:r>
      <w:r w:rsidRPr="00B87B17">
        <w:rPr>
          <w:rStyle w:val="Hyperlink"/>
          <w:szCs w:val="20"/>
        </w:rPr>
        <w:t>n</w:t>
      </w:r>
      <w:r w:rsidRPr="00B87B17">
        <w:rPr>
          <w:rStyle w:val="Hyperlink"/>
          <w:szCs w:val="20"/>
        </w:rPr>
        <w:t>e</w:t>
      </w:r>
      <w:r>
        <w:rPr>
          <w:rStyle w:val="Hyperlink"/>
          <w:szCs w:val="20"/>
        </w:rPr>
        <w:t xml:space="preserve"> </w:t>
      </w:r>
    </w:p>
    <w:p w:rsidR="00A7111C" w:rsidRPr="00B87B17" w:rsidRDefault="00A7111C" w:rsidP="00A7111C">
      <w:pPr>
        <w:rPr>
          <w:szCs w:val="20"/>
        </w:rPr>
      </w:pPr>
      <w:r w:rsidRPr="00B87B17">
        <w:rPr>
          <w:szCs w:val="20"/>
        </w:rPr>
        <w:fldChar w:fldCharType="end"/>
      </w:r>
      <w:hyperlink w:anchor="SMS" w:history="1">
        <w:r>
          <w:rPr>
            <w:rStyle w:val="Hyperlink"/>
            <w:szCs w:val="20"/>
          </w:rPr>
          <w:t>So</w:t>
        </w:r>
        <w:r>
          <w:rPr>
            <w:rStyle w:val="Hyperlink"/>
            <w:szCs w:val="20"/>
          </w:rPr>
          <w:t>m</w:t>
        </w:r>
        <w:r>
          <w:rPr>
            <w:rStyle w:val="Hyperlink"/>
            <w:szCs w:val="20"/>
          </w:rPr>
          <w:t>e txt</w:t>
        </w:r>
        <w:r>
          <w:rPr>
            <w:rStyle w:val="Hyperlink"/>
            <w:szCs w:val="20"/>
          </w:rPr>
          <w:t xml:space="preserve"> </w:t>
        </w:r>
        <w:r>
          <w:rPr>
            <w:rStyle w:val="Hyperlink"/>
            <w:szCs w:val="20"/>
          </w:rPr>
          <w:t>sp</w:t>
        </w:r>
        <w:r>
          <w:rPr>
            <w:rStyle w:val="Hyperlink"/>
            <w:szCs w:val="20"/>
          </w:rPr>
          <w:t>e</w:t>
        </w:r>
        <w:r>
          <w:rPr>
            <w:rStyle w:val="Hyperlink"/>
            <w:szCs w:val="20"/>
          </w:rPr>
          <w:t>a</w:t>
        </w:r>
        <w:r>
          <w:rPr>
            <w:rStyle w:val="Hyperlink"/>
            <w:szCs w:val="20"/>
          </w:rPr>
          <w:t>k</w:t>
        </w:r>
      </w:hyperlink>
      <w:r>
        <w:rPr>
          <w:szCs w:val="20"/>
        </w:rPr>
        <w:t xml:space="preserve"> </w:t>
      </w:r>
    </w:p>
    <w:p w:rsidR="00A7111C" w:rsidRDefault="00A7111C" w:rsidP="00A7111C">
      <w:bookmarkStart w:id="0" w:name="_Introduction/background"/>
      <w:bookmarkEnd w:id="0"/>
    </w:p>
    <w:p w:rsidR="003F1C95" w:rsidRDefault="003F1C95" w:rsidP="003F1C95">
      <w:pPr>
        <w:rPr>
          <w:b/>
        </w:rPr>
      </w:pPr>
      <w:bookmarkStart w:id="1" w:name="Introduction"/>
    </w:p>
    <w:p w:rsidR="003F1C95" w:rsidRPr="003F1C95" w:rsidRDefault="003F1C95" w:rsidP="003F1C95">
      <w:pPr>
        <w:rPr>
          <w:b/>
        </w:rPr>
      </w:pPr>
      <w:r w:rsidRPr="003F1C95">
        <w:rPr>
          <w:b/>
        </w:rPr>
        <w:t>Introduction/background</w:t>
      </w:r>
    </w:p>
    <w:bookmarkEnd w:id="1"/>
    <w:p w:rsidR="003F1C95" w:rsidRPr="00B80058" w:rsidRDefault="003F1C95" w:rsidP="003F1C95"/>
    <w:p w:rsidR="003F1C95" w:rsidRPr="00B80058" w:rsidRDefault="003F1C95" w:rsidP="003F1C95">
      <w:r w:rsidRPr="00B80058">
        <w:t xml:space="preserve">Just as </w:t>
      </w:r>
      <w:r>
        <w:t>SMS texting</w:t>
      </w:r>
      <w:r w:rsidRPr="00B80058">
        <w:t xml:space="preserve"> has its own language, so does science. </w:t>
      </w:r>
      <w:r>
        <w:t>SMS text</w:t>
      </w:r>
      <w:r w:rsidRPr="00B80058">
        <w:t xml:space="preserve"> language is invaluable for sending messages on mobile phones. A whole specialised vocabulary has developed. This is a useful analogy to introduce the importance of and the reasons for the specialised language of science. </w:t>
      </w:r>
    </w:p>
    <w:p w:rsidR="003F1C95" w:rsidRDefault="003F1C95" w:rsidP="00A7111C"/>
    <w:p w:rsidR="00A7111C" w:rsidRDefault="00A7111C" w:rsidP="00A7111C">
      <w:r w:rsidRPr="00B80058">
        <w:t xml:space="preserve">Scientific language is critical for science. Scientific knowledge is communicated through its text, its associated symbols, diagrams, graphs and equations. This specialised language of science makes it possible for scientists to communicate ideas and explanations in a way that would not be possible with everyday language. </w:t>
      </w:r>
    </w:p>
    <w:p w:rsidR="00A7111C" w:rsidRPr="00B80058" w:rsidRDefault="00A7111C" w:rsidP="00A7111C"/>
    <w:p w:rsidR="00A7111C" w:rsidRPr="00B80058" w:rsidRDefault="00A7111C" w:rsidP="00A7111C">
      <w:r w:rsidRPr="00B80058">
        <w:t xml:space="preserve">This specialised language is particularly important in </w:t>
      </w:r>
      <w:r>
        <w:t>three</w:t>
      </w:r>
      <w:r w:rsidRPr="00B80058">
        <w:t xml:space="preserve"> areas:</w:t>
      </w:r>
    </w:p>
    <w:p w:rsidR="00A7111C" w:rsidRPr="00B80058" w:rsidRDefault="00A7111C" w:rsidP="00A7111C">
      <w:pPr>
        <w:numPr>
          <w:ilvl w:val="0"/>
          <w:numId w:val="8"/>
        </w:numPr>
        <w:suppressAutoHyphens w:val="0"/>
      </w:pPr>
      <w:r w:rsidRPr="00B80058">
        <w:t xml:space="preserve">For collaboration among scientists – particularly since scientists generally work as part of a wider scientific community rather than the stereotypical view of a scientist working alone in a laboratory or in the field. </w:t>
      </w:r>
    </w:p>
    <w:p w:rsidR="00A7111C" w:rsidRPr="00B80058" w:rsidRDefault="00A7111C" w:rsidP="00A7111C">
      <w:pPr>
        <w:numPr>
          <w:ilvl w:val="0"/>
          <w:numId w:val="8"/>
        </w:numPr>
        <w:suppressAutoHyphens w:val="0"/>
      </w:pPr>
      <w:r w:rsidRPr="00B80058">
        <w:t xml:space="preserve">In the presentation of science at conferences or in publications. </w:t>
      </w:r>
    </w:p>
    <w:p w:rsidR="00A7111C" w:rsidRPr="00B80058" w:rsidRDefault="00A7111C" w:rsidP="00A7111C">
      <w:pPr>
        <w:numPr>
          <w:ilvl w:val="0"/>
          <w:numId w:val="8"/>
        </w:numPr>
        <w:suppressAutoHyphens w:val="0"/>
      </w:pPr>
      <w:r w:rsidRPr="00B80058">
        <w:t>To actually help a scientist shape their ideas. Language is needed to construct scientific understandings and explanations. Thinking cannot be clear until it has had expression. We must write or speak or act our thoughts or they will remain half-formed.</w:t>
      </w:r>
    </w:p>
    <w:p w:rsidR="00A7111C" w:rsidRDefault="00A7111C" w:rsidP="00A7111C"/>
    <w:p w:rsidR="00A7111C" w:rsidRPr="00B80058" w:rsidRDefault="00A7111C" w:rsidP="00A7111C">
      <w:r w:rsidRPr="00B80058">
        <w:t xml:space="preserve">For more information on communicating in science, see the article </w:t>
      </w:r>
      <w:hyperlink r:id="rId7" w:history="1">
        <w:r w:rsidRPr="002F2859">
          <w:rPr>
            <w:rStyle w:val="Hyperlink"/>
          </w:rPr>
          <w:t>The ‘Communicating in science’ strand</w:t>
        </w:r>
      </w:hyperlink>
      <w:bookmarkStart w:id="2" w:name="_GoBack"/>
      <w:bookmarkEnd w:id="2"/>
      <w:r w:rsidRPr="00B80058">
        <w:t>.</w:t>
      </w:r>
    </w:p>
    <w:p w:rsidR="00A7111C" w:rsidRDefault="00A7111C" w:rsidP="00A7111C"/>
    <w:p w:rsidR="00A7111C" w:rsidRPr="00410301" w:rsidRDefault="00A7111C" w:rsidP="00A7111C">
      <w:r w:rsidRPr="00410301">
        <w:t>Adapt th</w:t>
      </w:r>
      <w:r>
        <w:t>is</w:t>
      </w:r>
      <w:r w:rsidRPr="00410301">
        <w:t xml:space="preserve"> activit</w:t>
      </w:r>
      <w:r>
        <w:t>y</w:t>
      </w:r>
      <w:r w:rsidRPr="00410301">
        <w:t xml:space="preserve"> to best suit the age and dynamics of your students. </w:t>
      </w:r>
    </w:p>
    <w:p w:rsidR="00A7111C" w:rsidRPr="00B80058" w:rsidRDefault="00A7111C" w:rsidP="00A7111C"/>
    <w:p w:rsidR="003F1C95" w:rsidRDefault="003F1C95" w:rsidP="003F1C95">
      <w:pPr>
        <w:rPr>
          <w:b/>
        </w:rPr>
      </w:pPr>
    </w:p>
    <w:p w:rsidR="003F1C95" w:rsidRDefault="003F1C95" w:rsidP="003F1C95">
      <w:pPr>
        <w:rPr>
          <w:b/>
        </w:rPr>
      </w:pPr>
    </w:p>
    <w:p w:rsidR="00A7111C" w:rsidRPr="003F1C95" w:rsidRDefault="00A7111C" w:rsidP="003F1C95">
      <w:pPr>
        <w:rPr>
          <w:b/>
        </w:rPr>
      </w:pPr>
      <w:bookmarkStart w:id="3" w:name="need"/>
      <w:r w:rsidRPr="003F1C95">
        <w:rPr>
          <w:b/>
        </w:rPr>
        <w:t xml:space="preserve">What </w:t>
      </w:r>
      <w:bookmarkEnd w:id="3"/>
      <w:r w:rsidRPr="003F1C95">
        <w:rPr>
          <w:b/>
        </w:rPr>
        <w:t>you need</w:t>
      </w:r>
    </w:p>
    <w:p w:rsidR="00A7111C" w:rsidRPr="00B80058" w:rsidRDefault="00A7111C" w:rsidP="00A7111C"/>
    <w:p w:rsidR="00A7111C" w:rsidRPr="00B80058" w:rsidRDefault="00A7111C" w:rsidP="00A7111C">
      <w:pPr>
        <w:numPr>
          <w:ilvl w:val="0"/>
          <w:numId w:val="9"/>
        </w:numPr>
        <w:suppressAutoHyphens w:val="0"/>
      </w:pPr>
      <w:r w:rsidRPr="00B80058">
        <w:t xml:space="preserve">An A4 size copy of the </w:t>
      </w:r>
      <w:hyperlink w:anchor="Mobile" w:history="1">
        <w:r w:rsidRPr="00B87B17">
          <w:rPr>
            <w:rStyle w:val="Hyperlink"/>
            <w:szCs w:val="20"/>
          </w:rPr>
          <w:t>Mobile</w:t>
        </w:r>
        <w:r>
          <w:rPr>
            <w:rStyle w:val="Hyperlink"/>
            <w:szCs w:val="20"/>
          </w:rPr>
          <w:t xml:space="preserve"> </w:t>
        </w:r>
        <w:r w:rsidRPr="00B87B17">
          <w:rPr>
            <w:rStyle w:val="Hyperlink"/>
            <w:szCs w:val="20"/>
          </w:rPr>
          <w:t>phone</w:t>
        </w:r>
        <w:r>
          <w:rPr>
            <w:rStyle w:val="Hyperlink"/>
            <w:szCs w:val="20"/>
          </w:rPr>
          <w:t xml:space="preserve"> </w:t>
        </w:r>
      </w:hyperlink>
      <w:r w:rsidRPr="00B80058">
        <w:t xml:space="preserve">per pair of students </w:t>
      </w:r>
    </w:p>
    <w:p w:rsidR="00A7111C" w:rsidRPr="00B80058" w:rsidRDefault="00A7111C" w:rsidP="00A7111C">
      <w:pPr>
        <w:numPr>
          <w:ilvl w:val="0"/>
          <w:numId w:val="9"/>
        </w:numPr>
        <w:suppressAutoHyphens w:val="0"/>
      </w:pPr>
      <w:r>
        <w:t xml:space="preserve">A </w:t>
      </w:r>
      <w:r w:rsidRPr="00B80058">
        <w:t xml:space="preserve">copy of </w:t>
      </w:r>
      <w:hyperlink w:anchor="SMS" w:history="1">
        <w:r>
          <w:rPr>
            <w:rStyle w:val="Hyperlink"/>
            <w:szCs w:val="20"/>
          </w:rPr>
          <w:t>Some txt speak</w:t>
        </w:r>
      </w:hyperlink>
      <w:r>
        <w:rPr>
          <w:szCs w:val="20"/>
        </w:rPr>
        <w:t xml:space="preserve"> for each pair</w:t>
      </w:r>
      <w:r w:rsidRPr="00B80058">
        <w:t xml:space="preserve"> </w:t>
      </w:r>
    </w:p>
    <w:p w:rsidR="00A7111C" w:rsidRPr="00B80058" w:rsidRDefault="00A7111C" w:rsidP="00A7111C">
      <w:pPr>
        <w:numPr>
          <w:ilvl w:val="0"/>
          <w:numId w:val="9"/>
        </w:numPr>
        <w:suppressAutoHyphens w:val="0"/>
      </w:pPr>
      <w:r w:rsidRPr="00B80058">
        <w:t xml:space="preserve">Large sheets of paper and pens for group brainstorming </w:t>
      </w:r>
    </w:p>
    <w:p w:rsidR="00A7111C" w:rsidRPr="00B80058" w:rsidRDefault="00A7111C" w:rsidP="00A7111C"/>
    <w:p w:rsidR="003F1C95" w:rsidRDefault="003F1C95" w:rsidP="00A7111C">
      <w:pPr>
        <w:rPr>
          <w:b/>
        </w:rPr>
      </w:pPr>
    </w:p>
    <w:p w:rsidR="003F1C95" w:rsidRDefault="003F1C95" w:rsidP="00A7111C">
      <w:pPr>
        <w:rPr>
          <w:b/>
        </w:rPr>
      </w:pPr>
    </w:p>
    <w:p w:rsidR="003F1C95" w:rsidRDefault="003F1C95" w:rsidP="00A7111C">
      <w:pPr>
        <w:rPr>
          <w:b/>
        </w:rPr>
      </w:pPr>
    </w:p>
    <w:p w:rsidR="00A7111C" w:rsidRPr="00C91E96" w:rsidRDefault="00A7111C" w:rsidP="00A7111C">
      <w:pPr>
        <w:rPr>
          <w:b/>
        </w:rPr>
      </w:pPr>
      <w:bookmarkStart w:id="4" w:name="Do"/>
      <w:r w:rsidRPr="00C91E96">
        <w:rPr>
          <w:b/>
        </w:rPr>
        <w:t xml:space="preserve">What </w:t>
      </w:r>
      <w:bookmarkEnd w:id="4"/>
      <w:r w:rsidRPr="00C91E96">
        <w:rPr>
          <w:b/>
        </w:rPr>
        <w:t>to do</w:t>
      </w:r>
    </w:p>
    <w:p w:rsidR="00A7111C" w:rsidRPr="00410301" w:rsidRDefault="00A7111C" w:rsidP="00A7111C"/>
    <w:p w:rsidR="00A7111C" w:rsidRDefault="00A7111C" w:rsidP="00A7111C">
      <w:pPr>
        <w:numPr>
          <w:ilvl w:val="0"/>
          <w:numId w:val="10"/>
        </w:numPr>
        <w:tabs>
          <w:tab w:val="clear" w:pos="720"/>
          <w:tab w:val="num" w:pos="360"/>
        </w:tabs>
        <w:suppressAutoHyphens w:val="0"/>
        <w:ind w:left="360"/>
      </w:pPr>
      <w:r w:rsidRPr="00410301">
        <w:t>As a class</w:t>
      </w:r>
      <w:r>
        <w:t>,</w:t>
      </w:r>
      <w:r w:rsidRPr="00410301">
        <w:t xml:space="preserve"> establish parameters for this activity</w:t>
      </w:r>
      <w:r>
        <w:t xml:space="preserve"> (e.g. </w:t>
      </w:r>
      <w:r w:rsidRPr="00410301">
        <w:t>no hurtful or offensive messages</w:t>
      </w:r>
      <w:r>
        <w:t>)</w:t>
      </w:r>
      <w:r w:rsidRPr="00410301">
        <w:t>.</w:t>
      </w:r>
    </w:p>
    <w:p w:rsidR="00A7111C" w:rsidRPr="00410301" w:rsidRDefault="00A7111C" w:rsidP="00A7111C"/>
    <w:p w:rsidR="00A7111C" w:rsidRPr="00B80058" w:rsidRDefault="00A7111C" w:rsidP="00A7111C">
      <w:pPr>
        <w:numPr>
          <w:ilvl w:val="0"/>
          <w:numId w:val="10"/>
        </w:numPr>
        <w:tabs>
          <w:tab w:val="clear" w:pos="720"/>
          <w:tab w:val="num" w:pos="360"/>
        </w:tabs>
        <w:suppressAutoHyphens w:val="0"/>
        <w:ind w:left="360"/>
      </w:pPr>
      <w:r>
        <w:t>Have students pair up and give each pair a</w:t>
      </w:r>
      <w:r w:rsidRPr="00B80058">
        <w:t xml:space="preserve"> copy of the </w:t>
      </w:r>
      <w:hyperlink w:anchor="Mobile" w:history="1">
        <w:r w:rsidRPr="00B87B17">
          <w:rPr>
            <w:rStyle w:val="Hyperlink"/>
            <w:szCs w:val="20"/>
          </w:rPr>
          <w:t>Mobile</w:t>
        </w:r>
        <w:r>
          <w:rPr>
            <w:rStyle w:val="Hyperlink"/>
            <w:szCs w:val="20"/>
          </w:rPr>
          <w:t xml:space="preserve"> </w:t>
        </w:r>
        <w:r w:rsidRPr="00B87B17">
          <w:rPr>
            <w:rStyle w:val="Hyperlink"/>
            <w:szCs w:val="20"/>
          </w:rPr>
          <w:t>phone</w:t>
        </w:r>
      </w:hyperlink>
      <w:r>
        <w:rPr>
          <w:szCs w:val="20"/>
        </w:rPr>
        <w:t xml:space="preserve"> and</w:t>
      </w:r>
      <w:r w:rsidRPr="00B80058">
        <w:t xml:space="preserve"> </w:t>
      </w:r>
      <w:hyperlink w:anchor="SMS" w:history="1">
        <w:r>
          <w:rPr>
            <w:rStyle w:val="Hyperlink"/>
            <w:szCs w:val="20"/>
          </w:rPr>
          <w:t>Some txt speak</w:t>
        </w:r>
      </w:hyperlink>
      <w:r>
        <w:rPr>
          <w:szCs w:val="20"/>
        </w:rPr>
        <w:t xml:space="preserve">. </w:t>
      </w:r>
    </w:p>
    <w:p w:rsidR="00A7111C" w:rsidRPr="00410301" w:rsidRDefault="00A7111C" w:rsidP="00A7111C"/>
    <w:p w:rsidR="00A7111C" w:rsidRPr="00410301" w:rsidRDefault="00A7111C" w:rsidP="00A7111C">
      <w:pPr>
        <w:numPr>
          <w:ilvl w:val="0"/>
          <w:numId w:val="10"/>
        </w:numPr>
        <w:tabs>
          <w:tab w:val="clear" w:pos="720"/>
          <w:tab w:val="num" w:pos="360"/>
        </w:tabs>
        <w:suppressAutoHyphens w:val="0"/>
        <w:ind w:left="360"/>
      </w:pPr>
      <w:r>
        <w:t>Have e</w:t>
      </w:r>
      <w:r w:rsidRPr="00410301">
        <w:t>ach pair spend 5 minutes having a text</w:t>
      </w:r>
      <w:r>
        <w:t>-</w:t>
      </w:r>
      <w:r w:rsidRPr="00410301">
        <w:t xml:space="preserve">based conversation with their partner by </w:t>
      </w:r>
      <w:r>
        <w:t xml:space="preserve">taking turns to </w:t>
      </w:r>
      <w:r w:rsidRPr="00410301">
        <w:t>writ</w:t>
      </w:r>
      <w:r>
        <w:t>e</w:t>
      </w:r>
      <w:r w:rsidRPr="00410301">
        <w:t xml:space="preserve"> messages on their phone. The students need to include as many abbreviations in their messages as possible.</w:t>
      </w:r>
    </w:p>
    <w:p w:rsidR="00A7111C" w:rsidRPr="00410301" w:rsidRDefault="00A7111C" w:rsidP="00A7111C"/>
    <w:p w:rsidR="00A7111C" w:rsidRPr="00410301" w:rsidRDefault="00A7111C" w:rsidP="00A7111C">
      <w:pPr>
        <w:numPr>
          <w:ilvl w:val="0"/>
          <w:numId w:val="10"/>
        </w:numPr>
        <w:tabs>
          <w:tab w:val="clear" w:pos="720"/>
          <w:tab w:val="num" w:pos="360"/>
        </w:tabs>
        <w:suppressAutoHyphens w:val="0"/>
        <w:ind w:left="360"/>
      </w:pPr>
      <w:r>
        <w:t>Then i</w:t>
      </w:r>
      <w:r w:rsidRPr="00410301">
        <w:t>n groups of 4</w:t>
      </w:r>
      <w:r>
        <w:t>–</w:t>
      </w:r>
      <w:r w:rsidRPr="00410301">
        <w:t xml:space="preserve">6, </w:t>
      </w:r>
      <w:r>
        <w:t xml:space="preserve">have </w:t>
      </w:r>
      <w:r w:rsidRPr="00410301">
        <w:t xml:space="preserve">students brainstorm as many scientific words or symbols as they can. Set a time limit. </w:t>
      </w:r>
    </w:p>
    <w:p w:rsidR="00A7111C" w:rsidRPr="00410301" w:rsidRDefault="00A7111C" w:rsidP="00A7111C"/>
    <w:p w:rsidR="00A7111C" w:rsidRPr="00410301" w:rsidRDefault="00A7111C" w:rsidP="00A7111C">
      <w:pPr>
        <w:numPr>
          <w:ilvl w:val="0"/>
          <w:numId w:val="10"/>
        </w:numPr>
        <w:tabs>
          <w:tab w:val="clear" w:pos="720"/>
          <w:tab w:val="num" w:pos="360"/>
        </w:tabs>
        <w:suppressAutoHyphens w:val="0"/>
        <w:ind w:left="360"/>
      </w:pPr>
      <w:r w:rsidRPr="00410301">
        <w:t>Share back their best two with the class.</w:t>
      </w:r>
    </w:p>
    <w:p w:rsidR="00A7111C" w:rsidRPr="00410301" w:rsidRDefault="00A7111C" w:rsidP="00A7111C"/>
    <w:p w:rsidR="00A7111C" w:rsidRPr="00410301" w:rsidRDefault="00A7111C" w:rsidP="00A7111C">
      <w:pPr>
        <w:numPr>
          <w:ilvl w:val="0"/>
          <w:numId w:val="10"/>
        </w:numPr>
        <w:tabs>
          <w:tab w:val="clear" w:pos="720"/>
          <w:tab w:val="num" w:pos="360"/>
        </w:tabs>
        <w:suppressAutoHyphens w:val="0"/>
        <w:ind w:left="360"/>
      </w:pPr>
      <w:bookmarkStart w:id="5" w:name="_Discussion"/>
      <w:bookmarkEnd w:id="5"/>
      <w:r w:rsidRPr="00410301">
        <w:t xml:space="preserve">Lead a class discussion on the similarities and differences between </w:t>
      </w:r>
      <w:r>
        <w:t>text messages</w:t>
      </w:r>
      <w:r w:rsidRPr="00410301">
        <w:t xml:space="preserve"> and scientific language. (Refer to </w:t>
      </w:r>
      <w:hyperlink w:anchor="Introduction" w:history="1">
        <w:r w:rsidRPr="001303AF">
          <w:rPr>
            <w:rStyle w:val="Hyperlink"/>
          </w:rPr>
          <w:t>Introduction/background</w:t>
        </w:r>
      </w:hyperlink>
      <w:r w:rsidRPr="00410301">
        <w:t xml:space="preserve"> for key ideas.)</w:t>
      </w:r>
    </w:p>
    <w:p w:rsidR="00A7111C" w:rsidRPr="00410301" w:rsidRDefault="00A7111C" w:rsidP="00A7111C"/>
    <w:p w:rsidR="00A7111C" w:rsidRPr="00410301" w:rsidRDefault="00A7111C" w:rsidP="00A7111C">
      <w:pPr>
        <w:numPr>
          <w:ilvl w:val="0"/>
          <w:numId w:val="10"/>
        </w:numPr>
        <w:tabs>
          <w:tab w:val="clear" w:pos="720"/>
          <w:tab w:val="num" w:pos="360"/>
        </w:tabs>
        <w:suppressAutoHyphens w:val="0"/>
        <w:ind w:left="360"/>
      </w:pPr>
      <w:r w:rsidRPr="00410301">
        <w:t>As a class, pairs or individuals, construct a Venn diagram to show the differences and similarities.</w:t>
      </w:r>
    </w:p>
    <w:p w:rsidR="00A7111C" w:rsidRPr="00410301" w:rsidRDefault="00A7111C" w:rsidP="00A7111C"/>
    <w:p w:rsidR="003F1C95" w:rsidRDefault="003F1C95" w:rsidP="00A7111C">
      <w:pPr>
        <w:rPr>
          <w:b/>
        </w:rPr>
      </w:pPr>
      <w:bookmarkStart w:id="6" w:name="Extension"/>
    </w:p>
    <w:p w:rsidR="003F1C95" w:rsidRDefault="003F1C95" w:rsidP="00A7111C">
      <w:pPr>
        <w:rPr>
          <w:b/>
        </w:rPr>
      </w:pPr>
    </w:p>
    <w:p w:rsidR="00A7111C" w:rsidRPr="00C91E96" w:rsidRDefault="00A7111C" w:rsidP="00A7111C">
      <w:pPr>
        <w:rPr>
          <w:b/>
        </w:rPr>
      </w:pPr>
      <w:r w:rsidRPr="00C91E96">
        <w:rPr>
          <w:b/>
        </w:rPr>
        <w:t>Extension ideas</w:t>
      </w:r>
    </w:p>
    <w:bookmarkEnd w:id="6"/>
    <w:p w:rsidR="00A7111C" w:rsidRPr="00410301" w:rsidRDefault="00A7111C" w:rsidP="00A7111C"/>
    <w:p w:rsidR="00A7111C" w:rsidRPr="00410301" w:rsidRDefault="00A7111C" w:rsidP="00A7111C">
      <w:r w:rsidRPr="00410301">
        <w:t xml:space="preserve">Discuss the confusion that can arise in </w:t>
      </w:r>
      <w:r w:rsidRPr="008B5C96">
        <w:t>communication when words in daily use have a different meaning than the same word used in a scientific context</w:t>
      </w:r>
      <w:r>
        <w:t>,</w:t>
      </w:r>
      <w:r w:rsidRPr="008B5C96">
        <w:t xml:space="preserve"> </w:t>
      </w:r>
      <w:r>
        <w:t>f</w:t>
      </w:r>
      <w:r w:rsidRPr="008B5C96">
        <w:t>or example, energy, work, force, hypothesis, theory, law</w:t>
      </w:r>
      <w:r>
        <w:t xml:space="preserve"> and</w:t>
      </w:r>
      <w:r w:rsidRPr="008B5C96">
        <w:t xml:space="preserve"> gas.</w:t>
      </w:r>
    </w:p>
    <w:p w:rsidR="00A7111C" w:rsidRPr="00410301" w:rsidRDefault="00A7111C" w:rsidP="00A7111C"/>
    <w:p w:rsidR="00A7111C" w:rsidRPr="00410301" w:rsidRDefault="00A7111C" w:rsidP="00A7111C">
      <w:r w:rsidRPr="00410301">
        <w:t xml:space="preserve">Have the students construct an on-going graffiti wall to which they can keep adding words they know or come across that have a different everyday and scientific meaning. </w:t>
      </w:r>
    </w:p>
    <w:p w:rsidR="00A7111C" w:rsidRPr="00B87B17" w:rsidRDefault="00A7111C" w:rsidP="00A7111C">
      <w:pPr>
        <w:rPr>
          <w:szCs w:val="20"/>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3F1C95" w:rsidRDefault="003F1C95" w:rsidP="003F1C95">
      <w:pPr>
        <w:rPr>
          <w:b/>
        </w:rPr>
      </w:pPr>
    </w:p>
    <w:p w:rsidR="00A7111C" w:rsidRPr="003F1C95" w:rsidRDefault="003F1C95" w:rsidP="003F1C95">
      <w:pPr>
        <w:rPr>
          <w:b/>
        </w:rPr>
      </w:pPr>
      <w:r>
        <w:rPr>
          <w:b/>
        </w:rPr>
        <w:br w:type="page"/>
      </w:r>
      <w:bookmarkStart w:id="7" w:name="Mobile"/>
      <w:r w:rsidR="00A7111C" w:rsidRPr="003F1C95">
        <w:rPr>
          <w:b/>
        </w:rPr>
        <w:lastRenderedPageBreak/>
        <w:t xml:space="preserve">Mobile </w:t>
      </w:r>
      <w:bookmarkEnd w:id="7"/>
      <w:r w:rsidR="00A7111C" w:rsidRPr="003F1C95">
        <w:rPr>
          <w:b/>
        </w:rPr>
        <w:t xml:space="preserve">phone </w:t>
      </w:r>
    </w:p>
    <w:p w:rsidR="00A7111C" w:rsidRPr="00B87B17" w:rsidRDefault="00A7111C" w:rsidP="00A7111C">
      <w:pPr>
        <w:rPr>
          <w:szCs w:val="20"/>
        </w:rPr>
      </w:pPr>
    </w:p>
    <w:p w:rsidR="00A7111C" w:rsidRPr="006E02E1" w:rsidRDefault="002F54EE" w:rsidP="00A7111C">
      <w:r>
        <w:rPr>
          <w:noProof/>
          <w:lang w:val="en-US" w:eastAsia="en-US"/>
        </w:rPr>
        <w:drawing>
          <wp:inline distT="0" distB="0" distL="0" distR="0">
            <wp:extent cx="5686425" cy="8029575"/>
            <wp:effectExtent l="0" t="0" r="0" b="0"/>
            <wp:docPr id="1" name="Picture 1" descr="SS_NOS_TEA_ACT_05_Communicating_in_science_mobi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_NOS_TEA_ACT_05_Communicating_in_science_mobileph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8029575"/>
                    </a:xfrm>
                    <a:prstGeom prst="rect">
                      <a:avLst/>
                    </a:prstGeom>
                    <a:noFill/>
                    <a:ln>
                      <a:noFill/>
                    </a:ln>
                  </pic:spPr>
                </pic:pic>
              </a:graphicData>
            </a:graphic>
          </wp:inline>
        </w:drawing>
      </w:r>
    </w:p>
    <w:p w:rsidR="00A7111C" w:rsidRPr="006E02E1" w:rsidRDefault="00A7111C" w:rsidP="00A7111C"/>
    <w:p w:rsidR="00A7111C" w:rsidRPr="00410301" w:rsidRDefault="00A7111C" w:rsidP="00A7111C">
      <w:pPr>
        <w:tabs>
          <w:tab w:val="left" w:pos="900"/>
        </w:tabs>
        <w:rPr>
          <w:b/>
        </w:rPr>
      </w:pPr>
      <w:r w:rsidRPr="00410301">
        <w:br w:type="page"/>
      </w:r>
      <w:bookmarkStart w:id="8" w:name="SMS"/>
      <w:r w:rsidRPr="00410301">
        <w:rPr>
          <w:b/>
        </w:rPr>
        <w:lastRenderedPageBreak/>
        <w:t xml:space="preserve">Some </w:t>
      </w:r>
      <w:r>
        <w:rPr>
          <w:b/>
        </w:rPr>
        <w:t>txt speak</w:t>
      </w:r>
      <w:r w:rsidRPr="00410301">
        <w:rPr>
          <w:b/>
        </w:rPr>
        <w:t xml:space="preserve"> </w:t>
      </w:r>
      <w:bookmarkEnd w:id="8"/>
    </w:p>
    <w:p w:rsidR="00A7111C" w:rsidRPr="00410301" w:rsidRDefault="00A7111C" w:rsidP="00A7111C">
      <w:pPr>
        <w:tabs>
          <w:tab w:val="left" w:pos="900"/>
        </w:tabs>
      </w:pPr>
    </w:p>
    <w:p w:rsidR="00A7111C" w:rsidRPr="00410301" w:rsidRDefault="00A7111C" w:rsidP="00A7111C">
      <w:pPr>
        <w:tabs>
          <w:tab w:val="left" w:pos="966"/>
        </w:tabs>
        <w:spacing w:line="360" w:lineRule="auto"/>
      </w:pPr>
      <w:r w:rsidRPr="00410301">
        <w:t>2NITE</w:t>
      </w:r>
      <w:r w:rsidRPr="00410301">
        <w:tab/>
        <w:t xml:space="preserve">tonight </w:t>
      </w:r>
    </w:p>
    <w:p w:rsidR="00A7111C" w:rsidRPr="00410301" w:rsidRDefault="00A7111C" w:rsidP="00A7111C">
      <w:pPr>
        <w:tabs>
          <w:tab w:val="left" w:pos="966"/>
        </w:tabs>
        <w:spacing w:line="360" w:lineRule="auto"/>
      </w:pPr>
      <w:r w:rsidRPr="00410301">
        <w:t>2MORO</w:t>
      </w:r>
      <w:r w:rsidRPr="00410301">
        <w:tab/>
        <w:t>tomorrow</w:t>
      </w:r>
    </w:p>
    <w:p w:rsidR="00A7111C" w:rsidRPr="00410301" w:rsidRDefault="00A7111C" w:rsidP="00A7111C">
      <w:pPr>
        <w:tabs>
          <w:tab w:val="left" w:pos="966"/>
        </w:tabs>
        <w:spacing w:line="360" w:lineRule="auto"/>
      </w:pPr>
      <w:r w:rsidRPr="00410301">
        <w:t xml:space="preserve">AYS </w:t>
      </w:r>
      <w:r w:rsidRPr="00410301">
        <w:tab/>
        <w:t xml:space="preserve">are you serious </w:t>
      </w:r>
    </w:p>
    <w:p w:rsidR="00A7111C" w:rsidRPr="00410301" w:rsidRDefault="00A7111C" w:rsidP="00A7111C">
      <w:pPr>
        <w:tabs>
          <w:tab w:val="left" w:pos="966"/>
        </w:tabs>
        <w:spacing w:line="360" w:lineRule="auto"/>
      </w:pPr>
      <w:r w:rsidRPr="00410301">
        <w:t xml:space="preserve">B4N </w:t>
      </w:r>
      <w:r w:rsidRPr="00410301">
        <w:tab/>
        <w:t xml:space="preserve">bye for now </w:t>
      </w:r>
    </w:p>
    <w:p w:rsidR="00A7111C" w:rsidRPr="00410301" w:rsidRDefault="00A7111C" w:rsidP="00A7111C">
      <w:pPr>
        <w:tabs>
          <w:tab w:val="left" w:pos="966"/>
        </w:tabs>
        <w:spacing w:line="360" w:lineRule="auto"/>
      </w:pPr>
      <w:r w:rsidRPr="00410301">
        <w:t>BCNU</w:t>
      </w:r>
      <w:r w:rsidRPr="00410301">
        <w:tab/>
        <w:t xml:space="preserve">be seeing you </w:t>
      </w:r>
    </w:p>
    <w:p w:rsidR="00A7111C" w:rsidRPr="00410301" w:rsidRDefault="00A7111C" w:rsidP="00A7111C">
      <w:pPr>
        <w:tabs>
          <w:tab w:val="left" w:pos="966"/>
        </w:tabs>
        <w:spacing w:line="360" w:lineRule="auto"/>
      </w:pPr>
      <w:r w:rsidRPr="00410301">
        <w:t>BF</w:t>
      </w:r>
      <w:r w:rsidRPr="00410301">
        <w:tab/>
        <w:t xml:space="preserve">boyfriend </w:t>
      </w:r>
    </w:p>
    <w:p w:rsidR="00A7111C" w:rsidRPr="00410301" w:rsidRDefault="00A7111C" w:rsidP="00A7111C">
      <w:pPr>
        <w:tabs>
          <w:tab w:val="left" w:pos="966"/>
        </w:tabs>
        <w:spacing w:line="360" w:lineRule="auto"/>
      </w:pPr>
      <w:r w:rsidRPr="00410301">
        <w:t xml:space="preserve">BFF </w:t>
      </w:r>
      <w:r w:rsidRPr="00410301">
        <w:tab/>
        <w:t xml:space="preserve">best friends forever </w:t>
      </w:r>
    </w:p>
    <w:p w:rsidR="00A7111C" w:rsidRPr="00410301" w:rsidRDefault="00A7111C" w:rsidP="00A7111C">
      <w:pPr>
        <w:tabs>
          <w:tab w:val="left" w:pos="966"/>
        </w:tabs>
        <w:spacing w:line="360" w:lineRule="auto"/>
      </w:pPr>
      <w:r w:rsidRPr="00410301">
        <w:t>BRB</w:t>
      </w:r>
      <w:r w:rsidRPr="00410301">
        <w:tab/>
        <w:t xml:space="preserve">be right back </w:t>
      </w:r>
    </w:p>
    <w:p w:rsidR="00A7111C" w:rsidRPr="00410301" w:rsidRDefault="00A7111C" w:rsidP="00A7111C">
      <w:pPr>
        <w:tabs>
          <w:tab w:val="left" w:pos="966"/>
        </w:tabs>
        <w:spacing w:line="360" w:lineRule="auto"/>
      </w:pPr>
      <w:r w:rsidRPr="00410301">
        <w:t>BTW</w:t>
      </w:r>
      <w:r w:rsidRPr="00410301">
        <w:tab/>
        <w:t xml:space="preserve">by the way </w:t>
      </w:r>
    </w:p>
    <w:p w:rsidR="00A7111C" w:rsidRPr="00410301" w:rsidRDefault="00A7111C" w:rsidP="00A7111C">
      <w:pPr>
        <w:tabs>
          <w:tab w:val="left" w:pos="966"/>
        </w:tabs>
        <w:spacing w:line="360" w:lineRule="auto"/>
      </w:pPr>
      <w:r w:rsidRPr="00410301">
        <w:t>COS</w:t>
      </w:r>
      <w:r w:rsidRPr="00410301">
        <w:tab/>
        <w:t xml:space="preserve">because </w:t>
      </w:r>
    </w:p>
    <w:p w:rsidR="00A7111C" w:rsidRPr="00410301" w:rsidRDefault="00A7111C" w:rsidP="00A7111C">
      <w:pPr>
        <w:tabs>
          <w:tab w:val="left" w:pos="966"/>
        </w:tabs>
        <w:spacing w:line="360" w:lineRule="auto"/>
      </w:pPr>
      <w:r w:rsidRPr="00410301">
        <w:t>FYI</w:t>
      </w:r>
      <w:r w:rsidRPr="00410301">
        <w:tab/>
        <w:t xml:space="preserve">for your information </w:t>
      </w:r>
    </w:p>
    <w:p w:rsidR="00A7111C" w:rsidRPr="00410301" w:rsidRDefault="00A7111C" w:rsidP="00A7111C">
      <w:pPr>
        <w:tabs>
          <w:tab w:val="left" w:pos="966"/>
        </w:tabs>
        <w:spacing w:line="360" w:lineRule="auto"/>
      </w:pPr>
      <w:r w:rsidRPr="00410301">
        <w:t>GF</w:t>
      </w:r>
      <w:r w:rsidRPr="00410301">
        <w:tab/>
        <w:t>girlfriend</w:t>
      </w:r>
    </w:p>
    <w:p w:rsidR="00A7111C" w:rsidRPr="00410301" w:rsidRDefault="00A7111C" w:rsidP="00A7111C">
      <w:pPr>
        <w:tabs>
          <w:tab w:val="left" w:pos="966"/>
        </w:tabs>
        <w:spacing w:line="360" w:lineRule="auto"/>
      </w:pPr>
      <w:r w:rsidRPr="00410301">
        <w:t xml:space="preserve">GR8 </w:t>
      </w:r>
      <w:r w:rsidRPr="00410301">
        <w:tab/>
        <w:t xml:space="preserve">great </w:t>
      </w:r>
    </w:p>
    <w:p w:rsidR="00A7111C" w:rsidRPr="00410301" w:rsidRDefault="00A7111C" w:rsidP="00A7111C">
      <w:pPr>
        <w:tabs>
          <w:tab w:val="left" w:pos="966"/>
        </w:tabs>
        <w:spacing w:line="360" w:lineRule="auto"/>
      </w:pPr>
      <w:r w:rsidRPr="00410301">
        <w:t>GTG</w:t>
      </w:r>
      <w:r w:rsidRPr="00410301">
        <w:tab/>
        <w:t xml:space="preserve">got to go </w:t>
      </w:r>
    </w:p>
    <w:p w:rsidR="00A7111C" w:rsidRPr="00410301" w:rsidRDefault="00A7111C" w:rsidP="00A7111C">
      <w:pPr>
        <w:tabs>
          <w:tab w:val="left" w:pos="966"/>
        </w:tabs>
        <w:spacing w:line="360" w:lineRule="auto"/>
      </w:pPr>
      <w:r w:rsidRPr="00410301">
        <w:t>IDK</w:t>
      </w:r>
      <w:r w:rsidRPr="00410301">
        <w:tab/>
        <w:t xml:space="preserve">I don’t know </w:t>
      </w:r>
    </w:p>
    <w:p w:rsidR="00A7111C" w:rsidRPr="00410301" w:rsidRDefault="00A7111C" w:rsidP="00A7111C">
      <w:pPr>
        <w:tabs>
          <w:tab w:val="left" w:pos="966"/>
        </w:tabs>
        <w:spacing w:line="360" w:lineRule="auto"/>
      </w:pPr>
      <w:r w:rsidRPr="00410301">
        <w:t>JK</w:t>
      </w:r>
      <w:r w:rsidRPr="00410301">
        <w:tab/>
        <w:t xml:space="preserve">just kidding </w:t>
      </w:r>
    </w:p>
    <w:p w:rsidR="00A7111C" w:rsidRPr="00410301" w:rsidRDefault="00A7111C" w:rsidP="00A7111C">
      <w:pPr>
        <w:tabs>
          <w:tab w:val="left" w:pos="966"/>
        </w:tabs>
        <w:spacing w:line="360" w:lineRule="auto"/>
      </w:pPr>
      <w:r w:rsidRPr="00410301">
        <w:t>L8R</w:t>
      </w:r>
      <w:r w:rsidRPr="00410301">
        <w:tab/>
        <w:t xml:space="preserve">later </w:t>
      </w:r>
    </w:p>
    <w:p w:rsidR="00A7111C" w:rsidRPr="00410301" w:rsidRDefault="00A7111C" w:rsidP="00A7111C">
      <w:pPr>
        <w:tabs>
          <w:tab w:val="left" w:pos="966"/>
        </w:tabs>
        <w:spacing w:line="360" w:lineRule="auto"/>
      </w:pPr>
      <w:r w:rsidRPr="00410301">
        <w:t>LOL</w:t>
      </w:r>
      <w:r w:rsidRPr="00410301">
        <w:tab/>
        <w:t xml:space="preserve">laugh out loud </w:t>
      </w:r>
    </w:p>
    <w:p w:rsidR="00A7111C" w:rsidRPr="00410301" w:rsidRDefault="00A7111C" w:rsidP="00A7111C">
      <w:pPr>
        <w:tabs>
          <w:tab w:val="left" w:pos="966"/>
        </w:tabs>
        <w:spacing w:line="360" w:lineRule="auto"/>
      </w:pPr>
      <w:r w:rsidRPr="00410301">
        <w:t xml:space="preserve">LTG </w:t>
      </w:r>
      <w:r w:rsidRPr="00410301">
        <w:tab/>
        <w:t>l</w:t>
      </w:r>
      <w:r>
        <w:t>i</w:t>
      </w:r>
      <w:r w:rsidRPr="00410301">
        <w:t>ke to go</w:t>
      </w:r>
    </w:p>
    <w:p w:rsidR="00A7111C" w:rsidRPr="00410301" w:rsidRDefault="00A7111C" w:rsidP="00A7111C">
      <w:pPr>
        <w:tabs>
          <w:tab w:val="left" w:pos="966"/>
        </w:tabs>
        <w:spacing w:line="360" w:lineRule="auto"/>
      </w:pPr>
      <w:r w:rsidRPr="00410301">
        <w:t>LTK</w:t>
      </w:r>
      <w:r w:rsidRPr="00410301">
        <w:tab/>
        <w:t>like to come</w:t>
      </w:r>
    </w:p>
    <w:p w:rsidR="00A7111C" w:rsidRPr="00410301" w:rsidRDefault="00A7111C" w:rsidP="00A7111C">
      <w:pPr>
        <w:tabs>
          <w:tab w:val="left" w:pos="966"/>
        </w:tabs>
        <w:spacing w:line="360" w:lineRule="auto"/>
      </w:pPr>
      <w:r w:rsidRPr="00410301">
        <w:t>NP</w:t>
      </w:r>
      <w:r w:rsidRPr="00410301">
        <w:tab/>
        <w:t xml:space="preserve">no problem, nosy parents </w:t>
      </w:r>
    </w:p>
    <w:p w:rsidR="00A7111C" w:rsidRPr="00410301" w:rsidRDefault="00A7111C" w:rsidP="00A7111C">
      <w:pPr>
        <w:tabs>
          <w:tab w:val="left" w:pos="966"/>
        </w:tabs>
        <w:spacing w:line="360" w:lineRule="auto"/>
      </w:pPr>
      <w:r w:rsidRPr="00410301">
        <w:t xml:space="preserve">NVM </w:t>
      </w:r>
      <w:r w:rsidRPr="00410301">
        <w:tab/>
        <w:t xml:space="preserve">never mind </w:t>
      </w:r>
    </w:p>
    <w:p w:rsidR="00A7111C" w:rsidRPr="00410301" w:rsidRDefault="00A7111C" w:rsidP="00A7111C">
      <w:pPr>
        <w:tabs>
          <w:tab w:val="left" w:pos="966"/>
        </w:tabs>
        <w:spacing w:line="360" w:lineRule="auto"/>
      </w:pPr>
      <w:r w:rsidRPr="00410301">
        <w:t>OIC</w:t>
      </w:r>
      <w:r w:rsidRPr="00410301">
        <w:tab/>
        <w:t xml:space="preserve">oh, I see </w:t>
      </w:r>
    </w:p>
    <w:p w:rsidR="00A7111C" w:rsidRPr="00410301" w:rsidRDefault="00A7111C" w:rsidP="00A7111C">
      <w:pPr>
        <w:tabs>
          <w:tab w:val="left" w:pos="966"/>
        </w:tabs>
        <w:spacing w:line="360" w:lineRule="auto"/>
      </w:pPr>
      <w:r w:rsidRPr="00410301">
        <w:t>OXOX</w:t>
      </w:r>
      <w:r w:rsidRPr="00410301">
        <w:tab/>
        <w:t xml:space="preserve">hugs and kisses </w:t>
      </w:r>
    </w:p>
    <w:p w:rsidR="00A7111C" w:rsidRPr="00410301" w:rsidRDefault="00A7111C" w:rsidP="00A7111C">
      <w:pPr>
        <w:tabs>
          <w:tab w:val="left" w:pos="966"/>
        </w:tabs>
        <w:spacing w:line="360" w:lineRule="auto"/>
      </w:pPr>
      <w:r w:rsidRPr="00410301">
        <w:t xml:space="preserve">PLMK </w:t>
      </w:r>
      <w:r w:rsidRPr="00410301">
        <w:tab/>
        <w:t xml:space="preserve">please let me know </w:t>
      </w:r>
    </w:p>
    <w:p w:rsidR="00A7111C" w:rsidRPr="00410301" w:rsidRDefault="00A7111C" w:rsidP="00A7111C">
      <w:pPr>
        <w:tabs>
          <w:tab w:val="left" w:pos="966"/>
        </w:tabs>
        <w:spacing w:line="360" w:lineRule="auto"/>
      </w:pPr>
      <w:r w:rsidRPr="00410301">
        <w:t>ROFL</w:t>
      </w:r>
      <w:r w:rsidRPr="00410301">
        <w:tab/>
        <w:t xml:space="preserve">rolling on floor laughing </w:t>
      </w:r>
    </w:p>
    <w:p w:rsidR="00A7111C" w:rsidRPr="00410301" w:rsidRDefault="00A7111C" w:rsidP="00A7111C">
      <w:pPr>
        <w:tabs>
          <w:tab w:val="left" w:pos="966"/>
        </w:tabs>
        <w:spacing w:line="360" w:lineRule="auto"/>
      </w:pPr>
      <w:r w:rsidRPr="00410301">
        <w:t xml:space="preserve">TMB </w:t>
      </w:r>
      <w:r w:rsidRPr="00410301">
        <w:tab/>
        <w:t xml:space="preserve">text me back </w:t>
      </w:r>
    </w:p>
    <w:p w:rsidR="00A7111C" w:rsidRPr="00410301" w:rsidRDefault="00A7111C" w:rsidP="00A7111C">
      <w:pPr>
        <w:tabs>
          <w:tab w:val="left" w:pos="966"/>
        </w:tabs>
        <w:spacing w:line="360" w:lineRule="auto"/>
      </w:pPr>
      <w:r w:rsidRPr="00410301">
        <w:t>TTYL</w:t>
      </w:r>
      <w:r w:rsidRPr="00410301">
        <w:tab/>
        <w:t xml:space="preserve">talk to you later </w:t>
      </w:r>
    </w:p>
    <w:p w:rsidR="00A7111C" w:rsidRPr="00410301" w:rsidRDefault="00A7111C" w:rsidP="00A7111C">
      <w:pPr>
        <w:tabs>
          <w:tab w:val="left" w:pos="966"/>
        </w:tabs>
        <w:spacing w:line="360" w:lineRule="auto"/>
      </w:pPr>
      <w:r w:rsidRPr="00410301">
        <w:t>TYVM</w:t>
      </w:r>
      <w:r w:rsidRPr="00410301">
        <w:tab/>
        <w:t xml:space="preserve">thank you very much </w:t>
      </w:r>
    </w:p>
    <w:p w:rsidR="00A7111C" w:rsidRPr="00410301" w:rsidRDefault="00A7111C" w:rsidP="00A7111C">
      <w:pPr>
        <w:tabs>
          <w:tab w:val="left" w:pos="966"/>
        </w:tabs>
        <w:spacing w:line="360" w:lineRule="auto"/>
      </w:pPr>
      <w:r w:rsidRPr="00410301">
        <w:t>WWYC</w:t>
      </w:r>
      <w:r w:rsidRPr="00410301">
        <w:tab/>
        <w:t xml:space="preserve">write when you can </w:t>
      </w:r>
    </w:p>
    <w:p w:rsidR="00A7111C" w:rsidRPr="00410301" w:rsidRDefault="00A7111C" w:rsidP="00A7111C">
      <w:pPr>
        <w:tabs>
          <w:tab w:val="left" w:pos="966"/>
        </w:tabs>
        <w:spacing w:line="360" w:lineRule="auto"/>
      </w:pPr>
      <w:r w:rsidRPr="00410301">
        <w:t>WYWH</w:t>
      </w:r>
      <w:r w:rsidRPr="00410301">
        <w:tab/>
        <w:t xml:space="preserve">wish you were here </w:t>
      </w:r>
    </w:p>
    <w:p w:rsidR="00A7111C" w:rsidRPr="00410301" w:rsidRDefault="00A7111C" w:rsidP="00A7111C">
      <w:pPr>
        <w:tabs>
          <w:tab w:val="left" w:pos="966"/>
        </w:tabs>
        <w:spacing w:line="360" w:lineRule="auto"/>
      </w:pPr>
      <w:r w:rsidRPr="00410301">
        <w:t>Y2K</w:t>
      </w:r>
      <w:r w:rsidRPr="00410301">
        <w:tab/>
        <w:t xml:space="preserve">you are too kind </w:t>
      </w:r>
    </w:p>
    <w:p w:rsidR="00A7111C" w:rsidRPr="00410301" w:rsidRDefault="00A7111C" w:rsidP="00A7111C">
      <w:pPr>
        <w:tabs>
          <w:tab w:val="left" w:pos="966"/>
        </w:tabs>
        <w:spacing w:line="360" w:lineRule="auto"/>
      </w:pPr>
      <w:r w:rsidRPr="00410301">
        <w:t>ZZZ</w:t>
      </w:r>
      <w:r w:rsidRPr="00410301">
        <w:tab/>
        <w:t xml:space="preserve">sleeping or bored </w:t>
      </w:r>
    </w:p>
    <w:p w:rsidR="00A7111C" w:rsidRDefault="00A7111C" w:rsidP="00A7111C">
      <w:pPr>
        <w:tabs>
          <w:tab w:val="left" w:pos="900"/>
        </w:tabs>
      </w:pPr>
    </w:p>
    <w:p w:rsidR="00A7111C" w:rsidRDefault="00A7111C" w:rsidP="00A7111C">
      <w:pPr>
        <w:tabs>
          <w:tab w:val="left" w:pos="900"/>
        </w:tabs>
      </w:pPr>
    </w:p>
    <w:p w:rsidR="00A7111C" w:rsidRDefault="00A7111C" w:rsidP="00A7111C">
      <w:pPr>
        <w:tabs>
          <w:tab w:val="left" w:pos="900"/>
        </w:tabs>
      </w:pPr>
    </w:p>
    <w:p w:rsidR="00A7111C" w:rsidRPr="00410301" w:rsidRDefault="00A7111C" w:rsidP="00A7111C">
      <w:pPr>
        <w:tabs>
          <w:tab w:val="left" w:pos="900"/>
        </w:tabs>
      </w:pPr>
      <w:r>
        <w:t xml:space="preserve">Source: </w:t>
      </w:r>
      <w:hyperlink r:id="rId9" w:history="1">
        <w:r w:rsidRPr="00951C7A">
          <w:rPr>
            <w:rStyle w:val="Hyperlink"/>
          </w:rPr>
          <w:t>www.snaphow.com/list-of-sms-abbreviations-meaning-of-texting-words-symbols</w:t>
        </w:r>
      </w:hyperlink>
    </w:p>
    <w:p w:rsidR="003C40CE" w:rsidRPr="00A7111C" w:rsidRDefault="003C40CE" w:rsidP="00A7111C"/>
    <w:sectPr w:rsidR="003C40CE" w:rsidRPr="00A7111C" w:rsidSect="003C40CE">
      <w:headerReference w:type="default" r:id="rId10"/>
      <w:footerReference w:type="default" r:id="rId11"/>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73" w:rsidRDefault="00D72173">
      <w:r>
        <w:separator/>
      </w:r>
    </w:p>
  </w:endnote>
  <w:endnote w:type="continuationSeparator" w:id="0">
    <w:p w:rsidR="00D72173" w:rsidRDefault="00D7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EE" w:rsidRDefault="002F54EE" w:rsidP="002F5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F54EE" w:rsidRPr="0007046E" w:rsidRDefault="002F54EE" w:rsidP="002F54EE">
    <w:pPr>
      <w:pStyle w:val="Header"/>
      <w:rPr>
        <w:rFonts w:cs="Arial"/>
        <w:color w:val="3366FF"/>
      </w:rPr>
    </w:pPr>
    <w:r w:rsidRPr="0007046E">
      <w:rPr>
        <w:rFonts w:cs="Arial"/>
        <w:color w:val="3366FF"/>
      </w:rPr>
      <w:t>© Copyright. Science Learning Hub, The University of Waikato.</w:t>
    </w:r>
  </w:p>
  <w:p w:rsidR="003C40CE" w:rsidRPr="002F54EE" w:rsidRDefault="002F54EE" w:rsidP="002F54EE">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73" w:rsidRDefault="00D72173">
      <w:r>
        <w:separator/>
      </w:r>
    </w:p>
  </w:footnote>
  <w:footnote w:type="continuationSeparator" w:id="0">
    <w:p w:rsidR="00D72173" w:rsidRDefault="00D7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F54EE" w:rsidRPr="00251C18" w:rsidTr="00D327B8">
      <w:tc>
        <w:tcPr>
          <w:tcW w:w="1980" w:type="dxa"/>
          <w:shd w:val="clear" w:color="auto" w:fill="auto"/>
        </w:tcPr>
        <w:p w:rsidR="002F54EE" w:rsidRPr="00251C18" w:rsidRDefault="002F54EE" w:rsidP="002F54EE">
          <w:pPr>
            <w:pStyle w:val="Header"/>
            <w:rPr>
              <w:rFonts w:cs="Arial"/>
              <w:color w:val="3366FF"/>
            </w:rPr>
          </w:pPr>
        </w:p>
      </w:tc>
      <w:tc>
        <w:tcPr>
          <w:tcW w:w="7654" w:type="dxa"/>
          <w:shd w:val="clear" w:color="auto" w:fill="auto"/>
          <w:vAlign w:val="center"/>
        </w:tcPr>
        <w:p w:rsidR="002F54EE" w:rsidRPr="00251C18" w:rsidRDefault="002F54EE" w:rsidP="002F54EE">
          <w:pPr>
            <w:pStyle w:val="Header"/>
            <w:rPr>
              <w:rFonts w:cs="Arial"/>
              <w:color w:val="3366FF"/>
            </w:rPr>
          </w:pPr>
          <w:r>
            <w:rPr>
              <w:rFonts w:cs="Arial"/>
              <w:color w:val="3366FF"/>
            </w:rPr>
            <w:t>Activity: Communicating in science</w:t>
          </w:r>
        </w:p>
      </w:tc>
    </w:tr>
  </w:tbl>
  <w:p w:rsidR="002F54EE" w:rsidRDefault="002F54EE" w:rsidP="002F54EE">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0CE" w:rsidRPr="008115A9" w:rsidRDefault="003C40CE" w:rsidP="003C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19726A7B"/>
    <w:multiLevelType w:val="hybridMultilevel"/>
    <w:tmpl w:val="A11E7D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3C49CF"/>
    <w:multiLevelType w:val="hybridMultilevel"/>
    <w:tmpl w:val="7EB20B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3B1DEF"/>
    <w:multiLevelType w:val="hybridMultilevel"/>
    <w:tmpl w:val="EDE056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176DD7"/>
    <w:multiLevelType w:val="hybridMultilevel"/>
    <w:tmpl w:val="2D8A7E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3530CA"/>
    <w:multiLevelType w:val="hybridMultilevel"/>
    <w:tmpl w:val="F842AB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C2059"/>
    <w:multiLevelType w:val="hybridMultilevel"/>
    <w:tmpl w:val="457AC3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74296A"/>
    <w:multiLevelType w:val="hybridMultilevel"/>
    <w:tmpl w:val="1A44123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496618"/>
    <w:multiLevelType w:val="hybridMultilevel"/>
    <w:tmpl w:val="F02A02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5C0144"/>
    <w:multiLevelType w:val="hybridMultilevel"/>
    <w:tmpl w:val="855479A8"/>
    <w:lvl w:ilvl="0" w:tplc="0809000F">
      <w:start w:val="1"/>
      <w:numFmt w:val="decimal"/>
      <w:lvlText w:val="%1."/>
      <w:lvlJc w:val="left"/>
      <w:pPr>
        <w:tabs>
          <w:tab w:val="num" w:pos="720"/>
        </w:tabs>
        <w:ind w:left="720" w:hanging="360"/>
      </w:pPr>
    </w:lvl>
    <w:lvl w:ilvl="1" w:tplc="B62C4F8C">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07379A9"/>
    <w:multiLevelType w:val="hybridMultilevel"/>
    <w:tmpl w:val="10A4D5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8"/>
  </w:num>
  <w:num w:numId="7">
    <w:abstractNumId w:val="6"/>
  </w:num>
  <w:num w:numId="8">
    <w:abstractNumId w:val="10"/>
  </w:num>
  <w:num w:numId="9">
    <w:abstractNumId w:val="2"/>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33"/>
    <w:rsid w:val="00254185"/>
    <w:rsid w:val="002F2859"/>
    <w:rsid w:val="002F54EE"/>
    <w:rsid w:val="003C40CE"/>
    <w:rsid w:val="003F1C95"/>
    <w:rsid w:val="00563FEC"/>
    <w:rsid w:val="00643ACC"/>
    <w:rsid w:val="006778CA"/>
    <w:rsid w:val="006E0C1A"/>
    <w:rsid w:val="00701992"/>
    <w:rsid w:val="00897BDB"/>
    <w:rsid w:val="00931BFD"/>
    <w:rsid w:val="00A7111C"/>
    <w:rsid w:val="00C6110A"/>
    <w:rsid w:val="00D638F3"/>
    <w:rsid w:val="00D72173"/>
    <w:rsid w:val="00DE46F0"/>
    <w:rsid w:val="00E17732"/>
    <w:rsid w:val="00E238EE"/>
    <w:rsid w:val="00E91AE9"/>
    <w:rsid w:val="00F80934"/>
    <w:rsid w:val="00FD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AD8D1F"/>
  <w15:chartTrackingRefBased/>
  <w15:docId w15:val="{B5214493-DCD8-4F32-A015-FBA7B5EE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basedOn w:val="DefaultParagraphFont"/>
    <w:link w:val="Heading1"/>
    <w:rsid w:val="00D20B33"/>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basedOn w:val="DefaultParagraphFont"/>
    <w:link w:val="BodyText"/>
    <w:rsid w:val="00D20B33"/>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D20B33"/>
    <w:rPr>
      <w:rFonts w:ascii="Helvetica" w:eastAsia="Times New Roman" w:hAnsi="Helvetica" w:cs="Times New Roman"/>
      <w:b/>
      <w:sz w:val="26"/>
      <w:szCs w:val="24"/>
      <w:lang w:val="en-US"/>
    </w:rPr>
  </w:style>
  <w:style w:type="character" w:styleId="PageNumber">
    <w:name w:val="page number"/>
    <w:basedOn w:val="DefaultParagraphFont"/>
    <w:rsid w:val="00D20B33"/>
    <w:rPr>
      <w:rFonts w:ascii="Verdana" w:hAnsi="Verdana"/>
      <w:sz w:val="16"/>
    </w:rPr>
  </w:style>
  <w:style w:type="character" w:styleId="FootnoteReference">
    <w:name w:val="footnote reference"/>
    <w:basedOn w:val="DefaultParagraphFont"/>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basedOn w:val="DefaultParagraphFont"/>
    <w:link w:val="FootnoteText"/>
    <w:rsid w:val="00D20B33"/>
    <w:rPr>
      <w:rFonts w:ascii="Verdana" w:eastAsia="Times New Roman" w:hAnsi="Verdana" w:cs="Times New Roman"/>
      <w:sz w:val="16"/>
      <w:szCs w:val="24"/>
      <w:lang w:val="en-GB" w:eastAsia="en-GB"/>
    </w:rPr>
  </w:style>
  <w:style w:type="character" w:styleId="Hyperlink">
    <w:name w:val="Hyperlink"/>
    <w:basedOn w:val="DefaultParagraphFont"/>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basedOn w:val="DefaultParagraphFont"/>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basedOn w:val="DefaultParagraphFont"/>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basedOn w:val="DefaultParagraphFont"/>
    <w:link w:val="CommentText"/>
    <w:uiPriority w:val="99"/>
    <w:semiHidden/>
    <w:rsid w:val="00D20B33"/>
    <w:rPr>
      <w:rFonts w:ascii="Verdana" w:eastAsia="Times New Roman" w:hAnsi="Verdana"/>
      <w:lang w:val="en-GB" w:eastAsia="ar-SA"/>
    </w:rPr>
  </w:style>
  <w:style w:type="paragraph" w:styleId="CommentText">
    <w:name w:val="annotation text"/>
    <w:basedOn w:val="Normal"/>
    <w:link w:val="CommentTextChar"/>
    <w:uiPriority w:val="99"/>
    <w:semiHidden/>
    <w:rsid w:val="00D20B33"/>
    <w:rPr>
      <w:szCs w:val="20"/>
    </w:rPr>
  </w:style>
  <w:style w:type="character" w:customStyle="1" w:styleId="CommentTextChar1">
    <w:name w:val="Comment Text Char1"/>
    <w:basedOn w:val="DefaultParagraphFont"/>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basedOn w:val="CommentText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D20B33"/>
    <w:rPr>
      <w:color w:val="800080"/>
      <w:u w:val="single"/>
    </w:rPr>
  </w:style>
  <w:style w:type="character" w:customStyle="1" w:styleId="CharChar3">
    <w:name w:val=" Char Char3"/>
    <w:basedOn w:val="DefaultParagraphFont"/>
    <w:rsid w:val="00D20B33"/>
    <w:rPr>
      <w:rFonts w:ascii="Verdana" w:hAnsi="Verdana"/>
      <w:szCs w:val="24"/>
      <w:lang w:val="en-GB" w:eastAsia="en-GB" w:bidi="ar-SA"/>
    </w:rPr>
  </w:style>
  <w:style w:type="character" w:customStyle="1" w:styleId="CharChar">
    <w:name w:val=" Char Char"/>
    <w:basedOn w:val="DefaultParagraphFont"/>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B64E79"/>
    <w:rPr>
      <w:rFonts w:ascii="Lucida Grande" w:hAnsi="Lucida Grande"/>
      <w:sz w:val="18"/>
      <w:szCs w:val="18"/>
    </w:rPr>
  </w:style>
  <w:style w:type="character" w:customStyle="1" w:styleId="BalloonTextChar">
    <w:name w:val="Balloon Text Char"/>
    <w:basedOn w:val="DefaultParagraphFont"/>
    <w:link w:val="BalloonText"/>
    <w:semiHidden/>
    <w:rsid w:val="00B64E79"/>
    <w:rPr>
      <w:rFonts w:ascii="Lucida Grande" w:eastAsia="Times New Roman" w:hAnsi="Lucida Grande"/>
      <w:sz w:val="18"/>
      <w:szCs w:val="18"/>
      <w:lang w:val="en-GB" w:eastAsia="ar-SA"/>
    </w:rPr>
  </w:style>
  <w:style w:type="character" w:styleId="CommentReference">
    <w:name w:val="annotation reference"/>
    <w:basedOn w:val="DefaultParagraphFont"/>
    <w:uiPriority w:val="99"/>
    <w:semiHidden/>
    <w:rsid w:val="00776B37"/>
    <w:rPr>
      <w:sz w:val="16"/>
      <w:szCs w:val="16"/>
    </w:rPr>
  </w:style>
  <w:style w:type="character" w:customStyle="1" w:styleId="HeaderChar1">
    <w:name w:val="Header Char1"/>
    <w:locked/>
    <w:rsid w:val="002F54EE"/>
    <w:rPr>
      <w:rFonts w:ascii="Verdana" w:hAnsi="Verdana"/>
      <w:sz w:val="24"/>
      <w:lang w:val="en-GB" w:eastAsia="en-GB"/>
    </w:rPr>
  </w:style>
  <w:style w:type="character" w:customStyle="1" w:styleId="FooterChar2">
    <w:name w:val="Footer Char2"/>
    <w:locked/>
    <w:rsid w:val="002F54EE"/>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ciencelearn.org.nz/resources/419-the-communicating-in-science-str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naphow.com/list-of-sms-abbreviations-meaning-of-texting-words-symbo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4752</CharactersWithSpaces>
  <SharedDoc>false</SharedDoc>
  <HLinks>
    <vt:vector size="84" baseType="variant">
      <vt:variant>
        <vt:i4>5767254</vt:i4>
      </vt:variant>
      <vt:variant>
        <vt:i4>36</vt:i4>
      </vt:variant>
      <vt:variant>
        <vt:i4>0</vt:i4>
      </vt:variant>
      <vt:variant>
        <vt:i4>5</vt:i4>
      </vt:variant>
      <vt:variant>
        <vt:lpwstr>http://www.snaphow.com/list-of-sms-abbreviations-meaning-of-texting-words-symbols</vt:lpwstr>
      </vt:variant>
      <vt:variant>
        <vt:lpwstr/>
      </vt:variant>
      <vt:variant>
        <vt:i4>1835036</vt:i4>
      </vt:variant>
      <vt:variant>
        <vt:i4>33</vt:i4>
      </vt:variant>
      <vt:variant>
        <vt:i4>0</vt:i4>
      </vt:variant>
      <vt:variant>
        <vt:i4>5</vt:i4>
      </vt:variant>
      <vt:variant>
        <vt:lpwstr/>
      </vt:variant>
      <vt:variant>
        <vt:lpwstr>Introduction</vt:lpwstr>
      </vt:variant>
      <vt:variant>
        <vt:i4>7143539</vt:i4>
      </vt:variant>
      <vt:variant>
        <vt:i4>30</vt:i4>
      </vt:variant>
      <vt:variant>
        <vt:i4>0</vt:i4>
      </vt:variant>
      <vt:variant>
        <vt:i4>5</vt:i4>
      </vt:variant>
      <vt:variant>
        <vt:lpwstr/>
      </vt:variant>
      <vt:variant>
        <vt:lpwstr>SMS</vt:lpwstr>
      </vt:variant>
      <vt:variant>
        <vt:i4>6488163</vt:i4>
      </vt:variant>
      <vt:variant>
        <vt:i4>27</vt:i4>
      </vt:variant>
      <vt:variant>
        <vt:i4>0</vt:i4>
      </vt:variant>
      <vt:variant>
        <vt:i4>5</vt:i4>
      </vt:variant>
      <vt:variant>
        <vt:lpwstr/>
      </vt:variant>
      <vt:variant>
        <vt:lpwstr>Mobile</vt:lpwstr>
      </vt:variant>
      <vt:variant>
        <vt:i4>7143539</vt:i4>
      </vt:variant>
      <vt:variant>
        <vt:i4>24</vt:i4>
      </vt:variant>
      <vt:variant>
        <vt:i4>0</vt:i4>
      </vt:variant>
      <vt:variant>
        <vt:i4>5</vt:i4>
      </vt:variant>
      <vt:variant>
        <vt:lpwstr/>
      </vt:variant>
      <vt:variant>
        <vt:lpwstr>SMS</vt:lpwstr>
      </vt:variant>
      <vt:variant>
        <vt:i4>6488163</vt:i4>
      </vt:variant>
      <vt:variant>
        <vt:i4>21</vt:i4>
      </vt:variant>
      <vt:variant>
        <vt:i4>0</vt:i4>
      </vt:variant>
      <vt:variant>
        <vt:i4>5</vt:i4>
      </vt:variant>
      <vt:variant>
        <vt:lpwstr/>
      </vt:variant>
      <vt:variant>
        <vt:lpwstr>Mobile</vt:lpwstr>
      </vt:variant>
      <vt:variant>
        <vt:i4>393227</vt:i4>
      </vt:variant>
      <vt:variant>
        <vt:i4>18</vt:i4>
      </vt:variant>
      <vt:variant>
        <vt:i4>0</vt:i4>
      </vt:variant>
      <vt:variant>
        <vt:i4>5</vt:i4>
      </vt:variant>
      <vt:variant>
        <vt:lpwstr>http://www.sciencelearn.org.nz/Nature-of-Science/The-Communicating-in-science-strand</vt:lpwstr>
      </vt:variant>
      <vt:variant>
        <vt:lpwstr/>
      </vt:variant>
      <vt:variant>
        <vt:i4>7143539</vt:i4>
      </vt:variant>
      <vt:variant>
        <vt:i4>15</vt:i4>
      </vt:variant>
      <vt:variant>
        <vt:i4>0</vt:i4>
      </vt:variant>
      <vt:variant>
        <vt:i4>5</vt:i4>
      </vt:variant>
      <vt:variant>
        <vt:lpwstr/>
      </vt:variant>
      <vt:variant>
        <vt:lpwstr>SMS</vt:lpwstr>
      </vt:variant>
      <vt:variant>
        <vt:i4>6488163</vt:i4>
      </vt:variant>
      <vt:variant>
        <vt:i4>12</vt:i4>
      </vt:variant>
      <vt:variant>
        <vt:i4>0</vt:i4>
      </vt:variant>
      <vt:variant>
        <vt:i4>5</vt:i4>
      </vt:variant>
      <vt:variant>
        <vt:lpwstr/>
      </vt:variant>
      <vt:variant>
        <vt:lpwstr>Mobile</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5898276</vt:i4>
      </vt:variant>
      <vt:variant>
        <vt:i4>0</vt:i4>
      </vt:variant>
      <vt:variant>
        <vt:i4>0</vt:i4>
      </vt:variant>
      <vt:variant>
        <vt:i4>5</vt:i4>
      </vt:variant>
      <vt:variant>
        <vt:lpwstr/>
      </vt:variant>
      <vt:variant>
        <vt:lpwstr>_Introduction/background</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Christina Schipper</cp:lastModifiedBy>
  <cp:revision>2</cp:revision>
  <dcterms:created xsi:type="dcterms:W3CDTF">2016-12-07T02:58:00Z</dcterms:created>
  <dcterms:modified xsi:type="dcterms:W3CDTF">2016-12-07T02:58:00Z</dcterms:modified>
</cp:coreProperties>
</file>